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57" w:rsidRDefault="007D7457" w:rsidP="009B6249">
      <w:pPr>
        <w:ind w:right="-709"/>
        <w:jc w:val="center"/>
        <w:rPr>
          <w:rFonts w:ascii="Monotype Corsiva" w:hAnsi="Monotype Corsiva"/>
          <w:b/>
          <w:bCs/>
          <w:sz w:val="52"/>
          <w:szCs w:val="5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111760</wp:posOffset>
            </wp:positionV>
            <wp:extent cx="914400" cy="1257300"/>
            <wp:effectExtent l="19050" t="0" r="0" b="0"/>
            <wp:wrapNone/>
            <wp:docPr id="35" name="Картина 35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3pt;margin-top:23.75pt;width:264.4pt;height:41.3pt;z-index:251661312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7D7457" w:rsidRDefault="007D7457" w:rsidP="007D7457">
                  <w:pPr>
                    <w:pStyle w:val="msoorganizationname"/>
                    <w:widowControl w:val="0"/>
                    <w:rPr>
                      <w:rFonts w:ascii="Times New Roman" w:hAnsi="Times New Roman"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40"/>
                      <w:szCs w:val="40"/>
                    </w:rPr>
                    <w:t>НЧ “Съгласие—Дебелец”</w:t>
                  </w:r>
                </w:p>
              </w:txbxContent>
            </v:textbox>
          </v:shape>
        </w:pict>
      </w:r>
    </w:p>
    <w:p w:rsidR="007D7457" w:rsidRDefault="007D7457" w:rsidP="007D7457">
      <w:pPr>
        <w:pStyle w:val="2"/>
      </w:pPr>
      <w:r>
        <w:tab/>
      </w:r>
    </w:p>
    <w:p w:rsidR="007D7457" w:rsidRDefault="007D7457" w:rsidP="007D7457">
      <w:pPr>
        <w:pStyle w:val="msotagline"/>
        <w:widowControl w:val="0"/>
        <w:ind w:left="720" w:hanging="720"/>
        <w:rPr>
          <w:sz w:val="20"/>
          <w:szCs w:val="20"/>
        </w:rPr>
      </w:pPr>
    </w:p>
    <w:p w:rsidR="007D7457" w:rsidRDefault="007D7457" w:rsidP="007D7457">
      <w:pPr>
        <w:pStyle w:val="msotagline"/>
        <w:widowControl w:val="0"/>
        <w:ind w:left="720" w:hanging="720"/>
        <w:rPr>
          <w:sz w:val="20"/>
          <w:szCs w:val="20"/>
        </w:rPr>
      </w:pPr>
    </w:p>
    <w:p w:rsidR="007D7457" w:rsidRDefault="007D7457" w:rsidP="007D7457">
      <w:pPr>
        <w:pStyle w:val="msotagline"/>
        <w:widowControl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5030 гр.Дебелец,общ.В.Търново ул.П.Евтимий №75  </w:t>
      </w:r>
    </w:p>
    <w:p w:rsidR="007D7457" w:rsidRDefault="007D7457" w:rsidP="007D7457">
      <w:pPr>
        <w:pStyle w:val="msotagline"/>
        <w:widowControl w:val="0"/>
        <w:rPr>
          <w:sz w:val="20"/>
          <w:szCs w:val="20"/>
        </w:rPr>
      </w:pPr>
      <w:r>
        <w:rPr>
          <w:sz w:val="20"/>
          <w:szCs w:val="20"/>
        </w:rPr>
        <w:t>Тел. 06117 21 29 GSM 0894 381 777,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>: juli_st@abv.bg</w:t>
      </w:r>
    </w:p>
    <w:p w:rsidR="007D7457" w:rsidRDefault="007D7457" w:rsidP="007D7457">
      <w:pPr>
        <w:widowControl w:val="0"/>
        <w:rPr>
          <w:sz w:val="20"/>
          <w:szCs w:val="20"/>
        </w:rPr>
      </w:pPr>
      <w:r w:rsidRPr="007D1A22">
        <w:rPr>
          <w:sz w:val="28"/>
          <w:szCs w:val="28"/>
        </w:rPr>
        <w:pict>
          <v:group id="_x0000_s1027" style="position:absolute;margin-left:459pt;margin-top:.25pt;width:53.4pt;height:90pt;z-index:251662336" coordorigin="113021900,88399258" coordsize="678009,1143000">
            <v:oval id="_x0000_s1028" style="position:absolute;left:113021900;top:88399258;width:101766;height:104867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29" style="position:absolute;left:113021900;top:88546640;width:101766;height:104877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0" style="position:absolute;left:113021900;top:88695086;width:101766;height:104880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1" style="position:absolute;left:113021900;top:88843534;width:101766;height:104877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2" style="position:absolute;left:113021900;top:88991980;width:101766;height:104884;visibility:visible;mso-wrap-edited:f;mso-wrap-distance-left:2.88pt;mso-wrap-distance-top:2.88pt;mso-wrap-distance-right:2.88pt;mso-wrap-distance-bottom:2.88pt" fillcolor="#699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3" style="position:absolute;left:113021900;top:89141900;width:101766;height:104875;visibility:visible;mso-wrap-edited:f;mso-wrap-distance-left:2.88pt;mso-wrap-distance-top:2.88pt;mso-wrap-distance-right:2.88pt;mso-wrap-distance-bottom:2.88pt" fillcolor="#699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4" style="position:absolute;left:113021900;top:89288873;width:101766;height:104878;visibility:visible;mso-wrap-edited:f;mso-wrap-distance-left:2.88pt;mso-wrap-distance-top:2.88pt;mso-wrap-distance-right:2.88pt;mso-wrap-distance-bottom:2.88pt" fillcolor="#cc0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5" style="position:absolute;left:113165946;top:88399258;width:101777;height:104867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6" style="position:absolute;left:113165946;top:88695086;width:101777;height:104880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7" style="position:absolute;left:113165946;top:88843534;width:101777;height:104877;visibility:visible;mso-wrap-edited:f;mso-wrap-distance-left:2.88pt;mso-wrap-distance-top:2.88pt;mso-wrap-distance-right:2.88pt;mso-wrap-distance-bottom:2.88pt" fillcolor="#699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8" style="position:absolute;left:113165946;top:88991980;width:101777;height:104884;visibility:visible;mso-wrap-edited:f;mso-wrap-distance-left:2.88pt;mso-wrap-distance-top:2.88pt;mso-wrap-distance-right:2.88pt;mso-wrap-distance-bottom:2.88pt" fillcolor="#699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39" style="position:absolute;left:113165946;top:89141900;width:101777;height:104875;visibility:visible;mso-wrap-edited:f;mso-wrap-distance-left:2.88pt;mso-wrap-distance-top:2.88pt;mso-wrap-distance-right:2.88pt;mso-wrap-distance-bottom:2.88pt" fillcolor="#cc0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0" style="position:absolute;left:113165946;top:89288873;width:101777;height:104878;visibility:visible;mso-wrap-edited:f;mso-wrap-distance-left:2.88pt;mso-wrap-distance-top:2.88pt;mso-wrap-distance-right:2.88pt;mso-wrap-distance-bottom:2.88pt" fillcolor="#cc0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1" style="position:absolute;left:113454059;top:89437315;width:101783;height:104880;visibility:visible;mso-wrap-edited:f;mso-wrap-distance-left:2.88pt;mso-wrap-distance-top:2.88pt;mso-wrap-distance-right:2.88pt;mso-wrap-distance-bottom:2.88pt" fillcolor="#ccc [rgb(0,0,0) lighten(51)]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2" style="position:absolute;left:113165946;top:88546640;width:101777;height:104877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3" style="position:absolute;left:113310004;top:88399258;width:101780;height:104867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4" style="position:absolute;left:113310004;top:88546640;width:101780;height:104877;visibility:visible;mso-wrap-edited:f;mso-wrap-distance-left:2.88pt;mso-wrap-distance-top:2.88pt;mso-wrap-distance-right:2.88pt;mso-wrap-distance-bottom:2.88pt" fillcolor="#306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5" style="position:absolute;left:113310004;top:88695086;width:101780;height:104880;visibility:visible;mso-wrap-edited:f;mso-wrap-distance-left:2.88pt;mso-wrap-distance-top:2.88pt;mso-wrap-distance-right:2.88pt;mso-wrap-distance-bottom:2.88pt" fillcolor="#699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6" style="position:absolute;left:113310004;top:88843534;width:101780;height:104877;visibility:visible;mso-wrap-edited:f;mso-wrap-distance-left:2.88pt;mso-wrap-distance-top:2.88pt;mso-wrap-distance-right:2.88pt;mso-wrap-distance-bottom:2.88pt" fillcolor="#699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7" style="position:absolute;left:113310004;top:88991980;width:101780;height:104884;visibility:visible;mso-wrap-edited:f;mso-wrap-distance-left:2.88pt;mso-wrap-distance-top:2.88pt;mso-wrap-distance-right:2.88pt;mso-wrap-distance-bottom:2.88pt" fillcolor="#cc0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8" style="position:absolute;left:113310004;top:89141900;width:101780;height:104875;visibility:visible;mso-wrap-edited:f;mso-wrap-distance-left:2.88pt;mso-wrap-distance-top:2.88pt;mso-wrap-distance-right:2.88pt;mso-wrap-distance-bottom:2.88pt" fillcolor="#cc0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49" style="position:absolute;left:113310004;top:89288873;width:101780;height:104878;visibility:visible;mso-wrap-edited:f;mso-wrap-distance-left:2.88pt;mso-wrap-distance-top:2.88pt;mso-wrap-distance-right:2.88pt;mso-wrap-distance-bottom:2.88pt" fillcolor="#ccc [rgb(0,0,0) lighten(51)]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0" style="position:absolute;left:113454059;top:88546640;width:101783;height:104877;visibility:visible;mso-wrap-edited:f;mso-wrap-distance-left:2.88pt;mso-wrap-distance-top:2.88pt;mso-wrap-distance-right:2.88pt;mso-wrap-distance-bottom:2.88pt" fillcolor="#699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1" style="position:absolute;left:113454059;top:88695086;width:101783;height:104880;visibility:visible;mso-wrap-edited:f;mso-wrap-distance-left:2.88pt;mso-wrap-distance-top:2.88pt;mso-wrap-distance-right:2.88pt;mso-wrap-distance-bottom:2.88pt" fillcolor="#699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2" style="position:absolute;left:113454059;top:88843534;width:101783;height:104877;visibility:visible;mso-wrap-edited:f;mso-wrap-distance-left:2.88pt;mso-wrap-distance-top:2.88pt;mso-wrap-distance-right:2.88pt;mso-wrap-distance-bottom:2.88pt" fillcolor="#cc0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3" style="position:absolute;left:113454059;top:88991980;width:101783;height:104884;visibility:visible;mso-wrap-edited:f;mso-wrap-distance-left:2.88pt;mso-wrap-distance-top:2.88pt;mso-wrap-distance-right:2.88pt;mso-wrap-distance-bottom:2.88pt" fillcolor="#cc0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4" style="position:absolute;left:113454059;top:89141900;width:101783;height:104875;visibility:visible;mso-wrap-edited:f;mso-wrap-distance-left:2.88pt;mso-wrap-distance-top:2.88pt;mso-wrap-distance-right:2.88pt;mso-wrap-distance-bottom:2.88pt" fillcolor="#ccc [rgb(0,0,0) lighten(51)]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5" style="position:absolute;left:113454059;top:89288873;width:101783;height:104878;visibility:visible;mso-wrap-edited:f;mso-wrap-distance-left:2.88pt;mso-wrap-distance-top:2.88pt;mso-wrap-distance-right:2.88pt;mso-wrap-distance-bottom:2.88pt" fillcolor="#ccc [rgb(0,0,0) lighten(51)]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6" style="position:absolute;left:113165946;top:89437367;width:101777;height:104891;visibility:visible;mso-wrap-edited:f;mso-wrap-distance-left:2.88pt;mso-wrap-distance-top:2.88pt;mso-wrap-distance-right:2.88pt;mso-wrap-distance-bottom:2.88pt" fillcolor="#ccc [rgb(0,0,0) lighten(51)]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7" style="position:absolute;left:113598121;top:88695086;width:101788;height:104880;visibility:visible;mso-wrap-edited:f;mso-wrap-distance-left:2.88pt;mso-wrap-distance-top:2.88pt;mso-wrap-distance-right:2.88pt;mso-wrap-distance-bottom:2.88pt" fillcolor="#cc0" stroked="f" strokeweight="0" o:cliptowrap="t">
              <v:shadow color="#ccc"/>
              <v:path insetpenok="f"/>
              <o:lock v:ext="edit" shapetype="t"/>
              <v:textbox inset="2.88pt,2.88pt,2.88pt,2.88pt"/>
            </v:oval>
            <v:oval id="_x0000_s1058" style="position:absolute;left:113598121;top:88991980;width:101788;height:104884;visibility:visible;mso-wrap-edited:f;mso-wrap-distance-left:2.88pt;mso-wrap-distance-top:2.88pt;mso-wrap-distance-right:2.88pt;mso-wrap-distance-bottom:2.88pt" fillcolor="#ccc [rgb(0,0,0) lighten(51)]" stroked="f" strokeweight="0" o:cliptowrap="t">
              <v:shadow color="#ccc"/>
              <v:path insetpenok="f"/>
              <o:lock v:ext="edit" shapetype="t"/>
              <v:textbox inset="2.88pt,2.88pt,2.88pt,2.88pt"/>
            </v:oval>
          </v:group>
        </w:pict>
      </w:r>
    </w:p>
    <w:p w:rsidR="007D7457" w:rsidRDefault="007D7457" w:rsidP="007D7457">
      <w:pPr>
        <w:pStyle w:val="2"/>
        <w:rPr>
          <w:sz w:val="28"/>
          <w:szCs w:val="28"/>
        </w:rPr>
      </w:pPr>
    </w:p>
    <w:p w:rsidR="007D7457" w:rsidRDefault="007D7457" w:rsidP="007D7457">
      <w:pPr>
        <w:jc w:val="center"/>
        <w:rPr>
          <w:sz w:val="28"/>
          <w:szCs w:val="28"/>
        </w:rPr>
      </w:pPr>
    </w:p>
    <w:p w:rsidR="007D7457" w:rsidRDefault="007D7457" w:rsidP="007D74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7D7457" w:rsidRDefault="007D7457" w:rsidP="007D7457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ОТЧЕТ </w:t>
      </w:r>
    </w:p>
    <w:p w:rsidR="007D7457" w:rsidRDefault="007D7457" w:rsidP="007D7457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ДЕЙНОСТТА НА НЧ”СЪГЛАСИЕ – ДЕБЕЛЕЦ”</w:t>
      </w:r>
    </w:p>
    <w:p w:rsidR="007D7457" w:rsidRDefault="007D7457" w:rsidP="007D7457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ГР.ДЕБЕЛЕЦ, ОБЩ.В.ТЪРНОВО ЗА 2020 г.</w:t>
      </w:r>
    </w:p>
    <w:p w:rsidR="007D7457" w:rsidRDefault="007D7457" w:rsidP="007D7457">
      <w:pPr>
        <w:jc w:val="center"/>
        <w:rPr>
          <w:sz w:val="32"/>
          <w:szCs w:val="32"/>
          <w:lang w:val="bg-BG"/>
        </w:rPr>
      </w:pPr>
    </w:p>
    <w:p w:rsidR="007D7457" w:rsidRDefault="007D7457" w:rsidP="007D7457">
      <w:pPr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           С настоящия отчет отчитаме дейността на читалището през една изключително сложна , трудна, рискова и същевременно интересна година.</w:t>
      </w:r>
    </w:p>
    <w:p w:rsidR="007D7457" w:rsidRDefault="007D7457" w:rsidP="007D74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нас тя беше изпитание и проверка на възможностите и гъвкавостта на институцията, ръководството и читалищните дейци.</w:t>
      </w:r>
    </w:p>
    <w:p w:rsidR="007D7457" w:rsidRDefault="00395641" w:rsidP="007D74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Беляза</w:t>
      </w:r>
      <w:r w:rsidR="007D7457">
        <w:rPr>
          <w:sz w:val="28"/>
          <w:szCs w:val="28"/>
          <w:lang w:val="bg-BG"/>
        </w:rPr>
        <w:t xml:space="preserve">на като </w:t>
      </w:r>
      <w:proofErr w:type="spellStart"/>
      <w:r w:rsidR="007D7457">
        <w:rPr>
          <w:sz w:val="28"/>
          <w:szCs w:val="28"/>
          <w:lang w:val="bg-BG"/>
        </w:rPr>
        <w:t>пандемична</w:t>
      </w:r>
      <w:proofErr w:type="spellEnd"/>
      <w:r w:rsidR="001E7B6F">
        <w:rPr>
          <w:sz w:val="28"/>
          <w:szCs w:val="28"/>
          <w:lang w:val="bg-BG"/>
        </w:rPr>
        <w:t>, наложена извънредна ситуа</w:t>
      </w:r>
      <w:r w:rsidR="007D7457">
        <w:rPr>
          <w:sz w:val="28"/>
          <w:szCs w:val="28"/>
          <w:lang w:val="bg-BG"/>
        </w:rPr>
        <w:t>ция в страната, затворени библиотека, репетиционна и клубна дейност, неосъществени национални фестивали –</w:t>
      </w:r>
      <w:r>
        <w:rPr>
          <w:sz w:val="28"/>
          <w:szCs w:val="28"/>
          <w:lang w:val="bg-BG"/>
        </w:rPr>
        <w:t xml:space="preserve"> 2020</w:t>
      </w:r>
      <w:r w:rsidR="007D7457">
        <w:rPr>
          <w:sz w:val="28"/>
          <w:szCs w:val="28"/>
          <w:lang w:val="bg-BG"/>
        </w:rPr>
        <w:t xml:space="preserve"> се очертаваше, поне до м.април, като едва ли не провалена. Но за наша радост и същевременно безпокойство , се оказа че спечелихме проект с който кандидатствахме в края на 2019 г. към Регионалния </w:t>
      </w:r>
      <w:proofErr w:type="spellStart"/>
      <w:r w:rsidR="007D7457">
        <w:rPr>
          <w:sz w:val="28"/>
          <w:szCs w:val="28"/>
          <w:lang w:val="bg-BG"/>
        </w:rPr>
        <w:t>грант</w:t>
      </w:r>
      <w:proofErr w:type="spellEnd"/>
      <w:r w:rsidR="007D7457">
        <w:rPr>
          <w:sz w:val="28"/>
          <w:szCs w:val="28"/>
          <w:lang w:val="bg-BG"/>
        </w:rPr>
        <w:t xml:space="preserve"> на </w:t>
      </w:r>
      <w:proofErr w:type="spellStart"/>
      <w:r w:rsidR="007D7457">
        <w:rPr>
          <w:sz w:val="28"/>
          <w:szCs w:val="28"/>
          <w:lang w:val="bg-BG"/>
        </w:rPr>
        <w:t>Виваком</w:t>
      </w:r>
      <w:proofErr w:type="spellEnd"/>
      <w:r w:rsidR="007D7457">
        <w:rPr>
          <w:sz w:val="28"/>
          <w:szCs w:val="28"/>
          <w:lang w:val="bg-BG"/>
        </w:rPr>
        <w:t>. Отчитахме това събитие като голям успех, защото по програмата бяха кандидатствали 277 организации, а одобрените бяха 12.</w:t>
      </w:r>
      <w:r w:rsidR="001E7B6F">
        <w:rPr>
          <w:sz w:val="28"/>
          <w:szCs w:val="28"/>
          <w:lang w:val="bg-BG"/>
        </w:rPr>
        <w:t xml:space="preserve"> Нашият проект, наречен „Читалище в беседка” ни даваше възможност да изградим свое пространство в градския парк, където през летните месеци да осъществяваме своята дейност на открито, сред хората, настоящите и бъдещи ползватели . Подкрепа за това бяхме получили и от нашите постоянни партньори Кметство, Основно училище, Детска градина, Детска ясла, Пенсионерски клуб. Но….</w:t>
      </w:r>
    </w:p>
    <w:p w:rsidR="001E7B6F" w:rsidRDefault="001E7B6F" w:rsidP="007D74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Проектът беше сложен за изпълнение в такава несигурна година .</w:t>
      </w:r>
    </w:p>
    <w:p w:rsidR="001E7B6F" w:rsidRDefault="001E7B6F" w:rsidP="007D74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изпълнехме материалната му част, т.е. поръчаме и поставим беседката, масите и пейките, а след това забранят отново дейностите на открито и не можем да осъществим заложените такива, трябваше да върнем похарчената сума, която възлиза на 2/3 от спечелената 4774 лв.</w:t>
      </w:r>
    </w:p>
    <w:p w:rsidR="001A0A88" w:rsidRDefault="001A0A88" w:rsidP="007D74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Ясно ни беше, че това не може да се случи с читалищния бюджет. В крайна сметка, решихме да поемем риска и потвърдихме участието си. И не сгрешихме. С интересни дейности запълнихме целия летен и есенен период на всички състави и клубове, работещи в читалището, направихме интересна лятната ваканция на учащите, запълнихме свободното време на работещи и пенсионери. Доказахме си, че можем да бъдем гъвкави, инициативни, креативни и решителни и всичко това ни донесе огромно удовлетворение.</w:t>
      </w:r>
    </w:p>
    <w:p w:rsidR="001A0A88" w:rsidRPr="007D7457" w:rsidRDefault="001A0A88" w:rsidP="007D74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Ето и съвсем накратко какво направихме: </w:t>
      </w:r>
    </w:p>
    <w:p w:rsidR="0083585F" w:rsidRDefault="0083585F" w:rsidP="0083585F">
      <w:pPr>
        <w:pStyle w:val="HTML"/>
        <w:rPr>
          <w:i w:val="0"/>
          <w:sz w:val="28"/>
          <w:szCs w:val="28"/>
        </w:rPr>
      </w:pPr>
      <w:r w:rsidRPr="0083585F">
        <w:rPr>
          <w:i w:val="0"/>
          <w:sz w:val="28"/>
          <w:szCs w:val="28"/>
        </w:rPr>
        <w:t xml:space="preserve"> </w:t>
      </w:r>
    </w:p>
    <w:p w:rsidR="0083585F" w:rsidRPr="0083585F" w:rsidRDefault="0083585F" w:rsidP="0083585F">
      <w:pPr>
        <w:pStyle w:val="HTML"/>
        <w:rPr>
          <w:i w:val="0"/>
          <w:sz w:val="28"/>
          <w:szCs w:val="28"/>
        </w:rPr>
      </w:pPr>
      <w:r w:rsidRPr="0083585F">
        <w:rPr>
          <w:i w:val="0"/>
          <w:sz w:val="28"/>
          <w:szCs w:val="28"/>
        </w:rPr>
        <w:lastRenderedPageBreak/>
        <w:t>Театрален състав „Симеон Иванов” , с  режисьор Милен Иванов</w:t>
      </w:r>
    </w:p>
    <w:p w:rsidR="0083585F" w:rsidRDefault="0083585F" w:rsidP="009B6249">
      <w:pPr>
        <w:pStyle w:val="HTML"/>
        <w:ind w:right="-709"/>
        <w:rPr>
          <w:i w:val="0"/>
          <w:sz w:val="28"/>
          <w:szCs w:val="28"/>
        </w:rPr>
      </w:pPr>
      <w:r>
        <w:rPr>
          <w:i w:val="0"/>
          <w:color w:val="FF000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Подготвя постановката „Големите па</w:t>
      </w:r>
      <w:r w:rsidR="009B6249">
        <w:rPr>
          <w:i w:val="0"/>
          <w:sz w:val="28"/>
          <w:szCs w:val="28"/>
        </w:rPr>
        <w:t xml:space="preserve">ри” от Алън </w:t>
      </w:r>
      <w:proofErr w:type="spellStart"/>
      <w:r w:rsidR="009B6249">
        <w:rPr>
          <w:i w:val="0"/>
          <w:sz w:val="28"/>
          <w:szCs w:val="28"/>
        </w:rPr>
        <w:t>Ейкборн</w:t>
      </w:r>
      <w:proofErr w:type="spellEnd"/>
      <w:r w:rsidR="009B6249">
        <w:rPr>
          <w:i w:val="0"/>
          <w:sz w:val="28"/>
          <w:szCs w:val="28"/>
        </w:rPr>
        <w:t>. В репетици</w:t>
      </w:r>
      <w:r>
        <w:rPr>
          <w:i w:val="0"/>
          <w:sz w:val="28"/>
          <w:szCs w:val="28"/>
        </w:rPr>
        <w:t>онен стадий – предстои премиера</w:t>
      </w:r>
      <w:r w:rsidR="009B6249">
        <w:rPr>
          <w:i w:val="0"/>
          <w:sz w:val="28"/>
          <w:szCs w:val="28"/>
        </w:rPr>
        <w:t>.</w:t>
      </w:r>
    </w:p>
    <w:p w:rsidR="0083585F" w:rsidRDefault="0083585F" w:rsidP="0083585F">
      <w:pPr>
        <w:pStyle w:val="HTML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Гостувания в други населени места : , с.</w:t>
      </w:r>
      <w:proofErr w:type="spellStart"/>
      <w:r>
        <w:rPr>
          <w:i w:val="0"/>
          <w:sz w:val="28"/>
          <w:szCs w:val="28"/>
        </w:rPr>
        <w:t>Пчилище</w:t>
      </w:r>
      <w:proofErr w:type="spellEnd"/>
      <w:r>
        <w:rPr>
          <w:i w:val="0"/>
          <w:sz w:val="28"/>
          <w:szCs w:val="28"/>
        </w:rPr>
        <w:t>,с.Длъгня – общ.Дряново</w:t>
      </w:r>
      <w:r w:rsidR="009B6249">
        <w:rPr>
          <w:i w:val="0"/>
          <w:sz w:val="28"/>
          <w:szCs w:val="28"/>
        </w:rPr>
        <w:t>, съвместно с другите състави.</w:t>
      </w:r>
    </w:p>
    <w:p w:rsidR="0083585F" w:rsidRDefault="0083585F" w:rsidP="0083585F">
      <w:pPr>
        <w:pStyle w:val="HTML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Активно участие в проект „Читалище в беседка” – четене на приказки с деца читатели; драматизация на приказка от книгите за летен прочит; среща с колеги от НЧ „</w:t>
      </w:r>
      <w:proofErr w:type="spellStart"/>
      <w:r>
        <w:rPr>
          <w:i w:val="0"/>
          <w:sz w:val="28"/>
          <w:szCs w:val="28"/>
        </w:rPr>
        <w:t>Априлов</w:t>
      </w:r>
      <w:proofErr w:type="spellEnd"/>
      <w:r>
        <w:rPr>
          <w:i w:val="0"/>
          <w:sz w:val="28"/>
          <w:szCs w:val="28"/>
        </w:rPr>
        <w:t xml:space="preserve"> – </w:t>
      </w:r>
      <w:proofErr w:type="spellStart"/>
      <w:r>
        <w:rPr>
          <w:i w:val="0"/>
          <w:sz w:val="28"/>
          <w:szCs w:val="28"/>
        </w:rPr>
        <w:t>Палаузов</w:t>
      </w:r>
      <w:proofErr w:type="spellEnd"/>
      <w:r>
        <w:rPr>
          <w:i w:val="0"/>
          <w:sz w:val="28"/>
          <w:szCs w:val="28"/>
        </w:rPr>
        <w:t xml:space="preserve"> ” гр.Габрово.</w:t>
      </w:r>
    </w:p>
    <w:p w:rsidR="0083585F" w:rsidRDefault="0083585F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</w:t>
      </w:r>
    </w:p>
    <w:p w:rsidR="009B6249" w:rsidRDefault="0083585F" w:rsidP="0083585F">
      <w:pPr>
        <w:pStyle w:val="HTML"/>
        <w:rPr>
          <w:i w:val="0"/>
          <w:sz w:val="28"/>
          <w:szCs w:val="28"/>
        </w:rPr>
      </w:pPr>
      <w:r w:rsidRPr="009B6249">
        <w:rPr>
          <w:i w:val="0"/>
          <w:sz w:val="28"/>
          <w:szCs w:val="28"/>
        </w:rPr>
        <w:t xml:space="preserve">ДЮТФ „ СМЕХОРАН ” </w:t>
      </w:r>
      <w:r w:rsidR="009B6249">
        <w:rPr>
          <w:i w:val="0"/>
          <w:sz w:val="28"/>
          <w:szCs w:val="28"/>
        </w:rPr>
        <w:t xml:space="preserve">с режисьор </w:t>
      </w:r>
      <w:r w:rsidRPr="009B6249">
        <w:rPr>
          <w:i w:val="0"/>
          <w:sz w:val="28"/>
          <w:szCs w:val="28"/>
        </w:rPr>
        <w:t>Събка Илиева</w:t>
      </w:r>
      <w:r w:rsidR="009B6249">
        <w:rPr>
          <w:i w:val="0"/>
          <w:sz w:val="28"/>
          <w:szCs w:val="28"/>
        </w:rPr>
        <w:t xml:space="preserve"> подготвя постановката</w:t>
      </w:r>
      <w:r>
        <w:rPr>
          <w:i w:val="0"/>
          <w:sz w:val="28"/>
          <w:szCs w:val="28"/>
        </w:rPr>
        <w:t xml:space="preserve"> „Шестте </w:t>
      </w:r>
      <w:proofErr w:type="spellStart"/>
      <w:r>
        <w:rPr>
          <w:i w:val="0"/>
          <w:sz w:val="28"/>
          <w:szCs w:val="28"/>
        </w:rPr>
        <w:t>пингвинчета</w:t>
      </w:r>
      <w:proofErr w:type="spellEnd"/>
      <w:r>
        <w:rPr>
          <w:i w:val="0"/>
          <w:sz w:val="28"/>
          <w:szCs w:val="28"/>
        </w:rPr>
        <w:t xml:space="preserve">” от Борис </w:t>
      </w:r>
      <w:proofErr w:type="spellStart"/>
      <w:r>
        <w:rPr>
          <w:i w:val="0"/>
          <w:sz w:val="28"/>
          <w:szCs w:val="28"/>
        </w:rPr>
        <w:t>Априлов</w:t>
      </w:r>
      <w:proofErr w:type="spellEnd"/>
      <w:r w:rsidR="009B6249">
        <w:rPr>
          <w:i w:val="0"/>
          <w:sz w:val="28"/>
          <w:szCs w:val="28"/>
        </w:rPr>
        <w:t>. Пиесата остана в репетиционен стадий и</w:t>
      </w:r>
      <w:r>
        <w:rPr>
          <w:i w:val="0"/>
          <w:sz w:val="28"/>
          <w:szCs w:val="28"/>
        </w:rPr>
        <w:t xml:space="preserve"> предстои премиер</w:t>
      </w:r>
      <w:r w:rsidR="009B6249">
        <w:rPr>
          <w:i w:val="0"/>
          <w:sz w:val="28"/>
          <w:szCs w:val="28"/>
        </w:rPr>
        <w:t>а.</w:t>
      </w:r>
    </w:p>
    <w:p w:rsidR="0083585F" w:rsidRPr="009B6249" w:rsidRDefault="0083585F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Активно участие в проект „Читалище в беседка” – четене на  приказки с деца читатели; драматизация на приказка от книгите за  летен прочит;</w:t>
      </w:r>
      <w:r w:rsidR="009B6249">
        <w:rPr>
          <w:i w:val="0"/>
          <w:sz w:val="28"/>
          <w:szCs w:val="28"/>
        </w:rPr>
        <w:t xml:space="preserve"> Арт </w:t>
      </w:r>
      <w:r w:rsidR="009B6249" w:rsidRPr="009B6249">
        <w:rPr>
          <w:i w:val="0"/>
          <w:sz w:val="28"/>
          <w:szCs w:val="28"/>
        </w:rPr>
        <w:t>работилници и др.</w:t>
      </w:r>
    </w:p>
    <w:p w:rsidR="0083585F" w:rsidRPr="009B6249" w:rsidRDefault="0083585F" w:rsidP="0083585F">
      <w:pPr>
        <w:widowControl w:val="0"/>
        <w:rPr>
          <w:color w:val="FF0000"/>
          <w:sz w:val="28"/>
          <w:szCs w:val="28"/>
          <w:lang w:val="bg-BG"/>
        </w:rPr>
      </w:pPr>
      <w:r w:rsidRPr="009B6249">
        <w:rPr>
          <w:sz w:val="28"/>
          <w:szCs w:val="28"/>
          <w:lang w:val="bg-BG"/>
        </w:rPr>
        <w:t xml:space="preserve"> Младежки</w:t>
      </w:r>
      <w:r w:rsidR="009B6249">
        <w:rPr>
          <w:sz w:val="28"/>
          <w:szCs w:val="28"/>
          <w:lang w:val="bg-BG"/>
        </w:rPr>
        <w:t>я</w:t>
      </w:r>
      <w:r w:rsidRPr="009B6249">
        <w:rPr>
          <w:sz w:val="28"/>
          <w:szCs w:val="28"/>
          <w:lang w:val="bg-BG"/>
        </w:rPr>
        <w:t xml:space="preserve"> театър</w:t>
      </w:r>
      <w:r w:rsidRPr="00342966">
        <w:rPr>
          <w:color w:val="FF0000"/>
          <w:sz w:val="28"/>
          <w:szCs w:val="28"/>
          <w:lang w:val="bg-BG"/>
        </w:rPr>
        <w:t xml:space="preserve"> </w:t>
      </w:r>
      <w:r w:rsidR="009B6249" w:rsidRPr="009B6249">
        <w:rPr>
          <w:sz w:val="28"/>
          <w:szCs w:val="28"/>
          <w:lang w:val="bg-BG"/>
        </w:rPr>
        <w:t>също започна работа и подготвяше</w:t>
      </w:r>
      <w:r w:rsidR="009B6249">
        <w:rPr>
          <w:color w:val="FF0000"/>
          <w:sz w:val="28"/>
          <w:szCs w:val="28"/>
          <w:lang w:val="bg-BG"/>
        </w:rPr>
        <w:t xml:space="preserve"> </w:t>
      </w:r>
      <w:r w:rsidR="009B6249" w:rsidRPr="009B6249">
        <w:rPr>
          <w:sz w:val="28"/>
          <w:szCs w:val="28"/>
          <w:lang w:val="bg-BG"/>
        </w:rPr>
        <w:t>п</w:t>
      </w:r>
      <w:proofErr w:type="spellStart"/>
      <w:r w:rsidRPr="00520E28">
        <w:rPr>
          <w:sz w:val="28"/>
          <w:szCs w:val="28"/>
        </w:rPr>
        <w:t>остановка</w:t>
      </w:r>
      <w:proofErr w:type="spellEnd"/>
      <w:r w:rsidR="009B6249">
        <w:rPr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 xml:space="preserve"> „Добре облечени трупове” от Херберт </w:t>
      </w:r>
      <w:proofErr w:type="spellStart"/>
      <w:r>
        <w:rPr>
          <w:sz w:val="28"/>
          <w:szCs w:val="28"/>
          <w:lang w:val="bg-BG"/>
        </w:rPr>
        <w:t>Бергер</w:t>
      </w:r>
      <w:proofErr w:type="spellEnd"/>
      <w:r w:rsidR="009B6249">
        <w:rPr>
          <w:color w:val="FF0000"/>
          <w:sz w:val="28"/>
          <w:szCs w:val="28"/>
          <w:lang w:val="bg-BG"/>
        </w:rPr>
        <w:t xml:space="preserve">. </w:t>
      </w:r>
      <w:r w:rsidR="009B6249" w:rsidRPr="009B6249">
        <w:rPr>
          <w:sz w:val="28"/>
          <w:szCs w:val="28"/>
          <w:lang w:val="bg-BG"/>
        </w:rPr>
        <w:t>Също предстои</w:t>
      </w:r>
      <w:r w:rsidRPr="001F049A">
        <w:rPr>
          <w:sz w:val="28"/>
          <w:szCs w:val="28"/>
        </w:rPr>
        <w:t xml:space="preserve"> </w:t>
      </w:r>
      <w:proofErr w:type="spellStart"/>
      <w:r w:rsidRPr="001F049A">
        <w:rPr>
          <w:sz w:val="28"/>
          <w:szCs w:val="28"/>
        </w:rPr>
        <w:t>премиера</w:t>
      </w:r>
      <w:proofErr w:type="spellEnd"/>
      <w:r w:rsidR="009B6249">
        <w:rPr>
          <w:sz w:val="28"/>
          <w:szCs w:val="28"/>
          <w:lang w:val="bg-BG"/>
        </w:rPr>
        <w:t>.</w:t>
      </w:r>
    </w:p>
    <w:p w:rsidR="0083585F" w:rsidRDefault="0083585F" w:rsidP="0083585F">
      <w:pPr>
        <w:pStyle w:val="HTML"/>
        <w:rPr>
          <w:i w:val="0"/>
          <w:sz w:val="28"/>
          <w:szCs w:val="28"/>
        </w:rPr>
      </w:pPr>
      <w:r>
        <w:rPr>
          <w:b/>
          <w:i w:val="0"/>
        </w:rPr>
        <w:t xml:space="preserve"> </w:t>
      </w:r>
      <w:r w:rsidR="009B6249" w:rsidRPr="009B6249">
        <w:rPr>
          <w:i w:val="0"/>
        </w:rPr>
        <w:t>През летния</w:t>
      </w:r>
      <w:r w:rsidR="009B6249">
        <w:rPr>
          <w:b/>
          <w:i w:val="0"/>
        </w:rPr>
        <w:t xml:space="preserve"> </w:t>
      </w:r>
      <w:r w:rsidR="009B6249" w:rsidRPr="001F275B">
        <w:rPr>
          <w:i w:val="0"/>
        </w:rPr>
        <w:t>период</w:t>
      </w:r>
      <w:r w:rsidR="001F275B">
        <w:rPr>
          <w:i w:val="0"/>
        </w:rPr>
        <w:t xml:space="preserve"> съставът </w:t>
      </w:r>
      <w:r w:rsidR="001F275B">
        <w:rPr>
          <w:i w:val="0"/>
          <w:sz w:val="28"/>
          <w:szCs w:val="28"/>
        </w:rPr>
        <w:t xml:space="preserve">участва в Националния фестивал в гр.Поморие 2020  и завоюва </w:t>
      </w:r>
      <w:r>
        <w:rPr>
          <w:i w:val="0"/>
          <w:sz w:val="28"/>
          <w:szCs w:val="28"/>
        </w:rPr>
        <w:t>Трета награда за спектакъл</w:t>
      </w:r>
      <w:r w:rsidR="001F275B">
        <w:rPr>
          <w:i w:val="0"/>
          <w:sz w:val="28"/>
          <w:szCs w:val="28"/>
        </w:rPr>
        <w:t>.</w:t>
      </w:r>
    </w:p>
    <w:p w:rsidR="0083585F" w:rsidRDefault="001F275B" w:rsidP="001F275B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Съставът също взе активно</w:t>
      </w:r>
      <w:r w:rsidR="0083585F">
        <w:rPr>
          <w:i w:val="0"/>
          <w:sz w:val="28"/>
          <w:szCs w:val="28"/>
        </w:rPr>
        <w:t xml:space="preserve"> участие в проект „Читалище в беседка” </w:t>
      </w:r>
      <w:r>
        <w:rPr>
          <w:i w:val="0"/>
          <w:sz w:val="28"/>
          <w:szCs w:val="28"/>
        </w:rPr>
        <w:t>.</w:t>
      </w:r>
    </w:p>
    <w:p w:rsidR="0083585F" w:rsidRDefault="0083585F" w:rsidP="0083585F">
      <w:pPr>
        <w:pStyle w:val="HTML"/>
        <w:rPr>
          <w:i w:val="0"/>
          <w:sz w:val="28"/>
          <w:szCs w:val="28"/>
        </w:rPr>
      </w:pPr>
      <w:r w:rsidRPr="001F275B">
        <w:rPr>
          <w:i w:val="0"/>
          <w:sz w:val="28"/>
          <w:szCs w:val="28"/>
        </w:rPr>
        <w:t xml:space="preserve">Фолклорна група „ Росен Здравец ” </w:t>
      </w:r>
      <w:r w:rsidR="001F275B">
        <w:rPr>
          <w:i w:val="0"/>
          <w:sz w:val="28"/>
          <w:szCs w:val="28"/>
        </w:rPr>
        <w:t>с ръководител</w:t>
      </w:r>
      <w:r w:rsidRPr="001F275B">
        <w:rPr>
          <w:i w:val="0"/>
          <w:sz w:val="28"/>
          <w:szCs w:val="28"/>
        </w:rPr>
        <w:t xml:space="preserve"> Анка Николова</w:t>
      </w:r>
      <w:r w:rsidR="001F275B">
        <w:rPr>
          <w:i w:val="0"/>
          <w:sz w:val="28"/>
          <w:szCs w:val="28"/>
        </w:rPr>
        <w:t xml:space="preserve"> е традиционен участник във всички</w:t>
      </w:r>
      <w:r w:rsidRPr="001F275B">
        <w:rPr>
          <w:i w:val="0"/>
          <w:sz w:val="28"/>
          <w:szCs w:val="28"/>
        </w:rPr>
        <w:t xml:space="preserve"> </w:t>
      </w:r>
      <w:r w:rsidR="001F275B">
        <w:rPr>
          <w:i w:val="0"/>
          <w:sz w:val="28"/>
          <w:szCs w:val="28"/>
        </w:rPr>
        <w:t>о</w:t>
      </w:r>
      <w:r w:rsidRPr="001F275B">
        <w:rPr>
          <w:i w:val="0"/>
          <w:sz w:val="28"/>
          <w:szCs w:val="28"/>
        </w:rPr>
        <w:t>бщоградски тържества</w:t>
      </w:r>
      <w:r w:rsidR="001F275B">
        <w:rPr>
          <w:i w:val="0"/>
          <w:sz w:val="28"/>
          <w:szCs w:val="28"/>
        </w:rPr>
        <w:t>, които успяхме да направим съобразно мерките</w:t>
      </w:r>
      <w:r w:rsidRPr="001F275B">
        <w:rPr>
          <w:i w:val="0"/>
          <w:sz w:val="28"/>
          <w:szCs w:val="28"/>
        </w:rPr>
        <w:t xml:space="preserve"> :   Бабин</w:t>
      </w:r>
      <w:r w:rsidR="00603E2D">
        <w:rPr>
          <w:i w:val="0"/>
          <w:sz w:val="28"/>
          <w:szCs w:val="28"/>
        </w:rPr>
        <w:t xml:space="preserve"> </w:t>
      </w:r>
      <w:r w:rsidRPr="001F275B">
        <w:rPr>
          <w:i w:val="0"/>
          <w:sz w:val="28"/>
          <w:szCs w:val="28"/>
        </w:rPr>
        <w:t>ден в Дебелец</w:t>
      </w:r>
      <w:r w:rsidR="001F275B">
        <w:rPr>
          <w:i w:val="0"/>
          <w:sz w:val="28"/>
          <w:szCs w:val="28"/>
        </w:rPr>
        <w:t>; К</w:t>
      </w:r>
      <w:r w:rsidRPr="001F275B">
        <w:rPr>
          <w:i w:val="0"/>
          <w:sz w:val="28"/>
          <w:szCs w:val="28"/>
        </w:rPr>
        <w:t>онцерт в клуба на пенсионе</w:t>
      </w:r>
      <w:r w:rsidR="001F275B">
        <w:rPr>
          <w:i w:val="0"/>
          <w:sz w:val="28"/>
          <w:szCs w:val="28"/>
        </w:rPr>
        <w:t xml:space="preserve">ра и инвалида за Трифон </w:t>
      </w:r>
      <w:proofErr w:type="spellStart"/>
      <w:r w:rsidR="001F275B">
        <w:rPr>
          <w:i w:val="0"/>
          <w:sz w:val="28"/>
          <w:szCs w:val="28"/>
        </w:rPr>
        <w:t>зарезан</w:t>
      </w:r>
      <w:proofErr w:type="spellEnd"/>
      <w:r w:rsidR="001F275B">
        <w:rPr>
          <w:i w:val="0"/>
          <w:sz w:val="28"/>
          <w:szCs w:val="28"/>
        </w:rPr>
        <w:t xml:space="preserve"> и участие в гр.Севлиево за същия празник; Съвместен концерт с другите състави</w:t>
      </w:r>
      <w:r w:rsidRPr="001F275B">
        <w:rPr>
          <w:i w:val="0"/>
          <w:sz w:val="28"/>
          <w:szCs w:val="28"/>
        </w:rPr>
        <w:t xml:space="preserve"> с. Длъгня общ.Дряново</w:t>
      </w:r>
      <w:r>
        <w:rPr>
          <w:i w:val="0"/>
          <w:sz w:val="28"/>
          <w:szCs w:val="28"/>
        </w:rPr>
        <w:t xml:space="preserve"> за 3 март</w:t>
      </w:r>
      <w:r w:rsidR="001F275B">
        <w:rPr>
          <w:i w:val="0"/>
          <w:sz w:val="28"/>
          <w:szCs w:val="28"/>
        </w:rPr>
        <w:t>; през летните месеци съставът успя да се представи и в националния фестивал „Заиграло ми, запяло ми” в гр.Ямбол</w:t>
      </w:r>
    </w:p>
    <w:p w:rsidR="0083585F" w:rsidRDefault="0083585F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Активно участие в проект „Читалище в беседка”:</w:t>
      </w:r>
    </w:p>
    <w:p w:rsidR="0083585F" w:rsidRDefault="0083585F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* „Баба знае много” – засаждане на цветя и билки с деца от детска градина              </w:t>
      </w:r>
    </w:p>
    <w:p w:rsidR="001F275B" w:rsidRDefault="0083585F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„Пламъче</w:t>
      </w:r>
    </w:p>
    <w:p w:rsidR="0083585F" w:rsidRDefault="0083585F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* „Баба знае много” – демонстрация по приготвяне на традиционната за     </w:t>
      </w:r>
    </w:p>
    <w:p w:rsidR="0083585F" w:rsidRDefault="001F275B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83585F">
        <w:rPr>
          <w:i w:val="0"/>
          <w:sz w:val="28"/>
          <w:szCs w:val="28"/>
        </w:rPr>
        <w:t xml:space="preserve"> </w:t>
      </w:r>
      <w:proofErr w:type="spellStart"/>
      <w:r w:rsidR="0083585F">
        <w:rPr>
          <w:i w:val="0"/>
          <w:sz w:val="28"/>
          <w:szCs w:val="28"/>
        </w:rPr>
        <w:t>дебелчанки</w:t>
      </w:r>
      <w:proofErr w:type="spellEnd"/>
      <w:r w:rsidR="0083585F">
        <w:rPr>
          <w:i w:val="0"/>
          <w:sz w:val="28"/>
          <w:szCs w:val="28"/>
        </w:rPr>
        <w:t xml:space="preserve"> зимнина и заснемането им в телевизионно предаване.</w:t>
      </w:r>
    </w:p>
    <w:p w:rsidR="0083585F" w:rsidRDefault="001F275B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83585F">
        <w:rPr>
          <w:i w:val="0"/>
          <w:sz w:val="28"/>
          <w:szCs w:val="28"/>
        </w:rPr>
        <w:t>* „С песни в сърцето…” съвместен концерт с колеги от НЧ „</w:t>
      </w:r>
      <w:proofErr w:type="spellStart"/>
      <w:r w:rsidR="0083585F">
        <w:rPr>
          <w:i w:val="0"/>
          <w:sz w:val="28"/>
          <w:szCs w:val="28"/>
        </w:rPr>
        <w:t>Априлов</w:t>
      </w:r>
      <w:proofErr w:type="spellEnd"/>
      <w:r w:rsidR="0083585F">
        <w:rPr>
          <w:i w:val="0"/>
          <w:sz w:val="28"/>
          <w:szCs w:val="28"/>
        </w:rPr>
        <w:t xml:space="preserve"> –  </w:t>
      </w:r>
    </w:p>
    <w:p w:rsidR="0083585F" w:rsidRDefault="001F275B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83585F">
        <w:rPr>
          <w:i w:val="0"/>
          <w:sz w:val="28"/>
          <w:szCs w:val="28"/>
        </w:rPr>
        <w:t xml:space="preserve"> </w:t>
      </w:r>
      <w:proofErr w:type="spellStart"/>
      <w:r w:rsidR="0083585F">
        <w:rPr>
          <w:i w:val="0"/>
          <w:sz w:val="28"/>
          <w:szCs w:val="28"/>
        </w:rPr>
        <w:t>Палаузов</w:t>
      </w:r>
      <w:proofErr w:type="spellEnd"/>
      <w:r w:rsidR="0083585F">
        <w:rPr>
          <w:i w:val="0"/>
          <w:sz w:val="28"/>
          <w:szCs w:val="28"/>
        </w:rPr>
        <w:t xml:space="preserve"> ” гр.Габрово в градския парк.</w:t>
      </w:r>
    </w:p>
    <w:p w:rsidR="0083585F" w:rsidRDefault="00603E2D" w:rsidP="0083585F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През есенните месеци съставът взе у</w:t>
      </w:r>
      <w:r w:rsidR="0083585F">
        <w:rPr>
          <w:i w:val="0"/>
          <w:sz w:val="28"/>
          <w:szCs w:val="28"/>
        </w:rPr>
        <w:t xml:space="preserve">частие в концерт на </w:t>
      </w:r>
      <w:proofErr w:type="spellStart"/>
      <w:r w:rsidR="0083585F">
        <w:rPr>
          <w:i w:val="0"/>
          <w:sz w:val="28"/>
          <w:szCs w:val="28"/>
        </w:rPr>
        <w:t>Самоводската</w:t>
      </w:r>
      <w:proofErr w:type="spellEnd"/>
      <w:r w:rsidR="0083585F">
        <w:rPr>
          <w:i w:val="0"/>
          <w:sz w:val="28"/>
          <w:szCs w:val="28"/>
        </w:rPr>
        <w:t xml:space="preserve"> ч</w:t>
      </w:r>
      <w:r>
        <w:rPr>
          <w:i w:val="0"/>
          <w:sz w:val="28"/>
          <w:szCs w:val="28"/>
        </w:rPr>
        <w:t>аршия  под мотото „</w:t>
      </w:r>
      <w:r w:rsidR="0083585F">
        <w:rPr>
          <w:i w:val="0"/>
          <w:sz w:val="28"/>
          <w:szCs w:val="28"/>
        </w:rPr>
        <w:t>Златна благодатна есен</w:t>
      </w:r>
      <w:r>
        <w:rPr>
          <w:i w:val="0"/>
          <w:sz w:val="28"/>
          <w:szCs w:val="28"/>
        </w:rPr>
        <w:t>”</w:t>
      </w:r>
    </w:p>
    <w:p w:rsidR="00603E2D" w:rsidRPr="00603E2D" w:rsidRDefault="00603E2D" w:rsidP="00603E2D">
      <w:pPr>
        <w:pStyle w:val="HTML"/>
        <w:rPr>
          <w:i w:val="0"/>
          <w:sz w:val="28"/>
          <w:szCs w:val="28"/>
        </w:rPr>
      </w:pPr>
      <w:r w:rsidRPr="00603E2D">
        <w:rPr>
          <w:i w:val="0"/>
          <w:sz w:val="28"/>
          <w:szCs w:val="28"/>
        </w:rPr>
        <w:t xml:space="preserve"> Група за градски песни „РЕТРОРИТЪМ”</w:t>
      </w:r>
      <w:r>
        <w:rPr>
          <w:i w:val="0"/>
          <w:sz w:val="28"/>
          <w:szCs w:val="28"/>
        </w:rPr>
        <w:t xml:space="preserve"> с </w:t>
      </w:r>
      <w:r w:rsidRPr="00603E2D">
        <w:rPr>
          <w:i w:val="0"/>
          <w:sz w:val="28"/>
          <w:szCs w:val="28"/>
        </w:rPr>
        <w:t>рък</w:t>
      </w:r>
      <w:r>
        <w:rPr>
          <w:i w:val="0"/>
          <w:sz w:val="28"/>
          <w:szCs w:val="28"/>
        </w:rPr>
        <w:t>оводител</w:t>
      </w:r>
      <w:r w:rsidRPr="00603E2D">
        <w:rPr>
          <w:i w:val="0"/>
          <w:sz w:val="28"/>
          <w:szCs w:val="28"/>
        </w:rPr>
        <w:t xml:space="preserve"> Мария Бъчварова</w:t>
      </w:r>
      <w:r>
        <w:rPr>
          <w:i w:val="0"/>
          <w:sz w:val="28"/>
          <w:szCs w:val="28"/>
        </w:rPr>
        <w:t>, въпреки че не успя да бъде домакин на Общинския празник на градската песен „Засмяна пролет” 2020, имаше ангажирана и интересна година.</w:t>
      </w:r>
    </w:p>
    <w:p w:rsidR="00603E2D" w:rsidRDefault="00603E2D" w:rsidP="00603E2D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Pr="00603E2D">
        <w:rPr>
          <w:sz w:val="28"/>
          <w:szCs w:val="28"/>
          <w:lang w:val="bg-BG"/>
        </w:rPr>
        <w:t>зе</w:t>
      </w:r>
      <w:r>
        <w:rPr>
          <w:i/>
          <w:sz w:val="28"/>
          <w:szCs w:val="28"/>
        </w:rPr>
        <w:t xml:space="preserve"> </w:t>
      </w:r>
      <w:proofErr w:type="spellStart"/>
      <w:r w:rsidRPr="00603E2D">
        <w:rPr>
          <w:sz w:val="28"/>
          <w:szCs w:val="28"/>
        </w:rPr>
        <w:t>участие</w:t>
      </w:r>
      <w:proofErr w:type="spellEnd"/>
      <w:r w:rsidRPr="00603E2D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съвместен </w:t>
      </w:r>
      <w:proofErr w:type="spellStart"/>
      <w:r w:rsidRPr="00603E2D">
        <w:rPr>
          <w:sz w:val="28"/>
          <w:szCs w:val="28"/>
        </w:rPr>
        <w:t>концерт</w:t>
      </w:r>
      <w:proofErr w:type="spellEnd"/>
      <w:r>
        <w:rPr>
          <w:sz w:val="28"/>
          <w:szCs w:val="28"/>
          <w:lang w:val="bg-BG"/>
        </w:rPr>
        <w:t xml:space="preserve"> на съставите</w:t>
      </w:r>
      <w:r w:rsidRPr="00603E2D">
        <w:rPr>
          <w:sz w:val="28"/>
          <w:szCs w:val="28"/>
        </w:rPr>
        <w:t xml:space="preserve"> в с. </w:t>
      </w:r>
      <w:proofErr w:type="gramStart"/>
      <w:r w:rsidRPr="00603E2D">
        <w:rPr>
          <w:sz w:val="28"/>
          <w:szCs w:val="28"/>
        </w:rPr>
        <w:t xml:space="preserve">Длъгня </w:t>
      </w:r>
      <w:proofErr w:type="spellStart"/>
      <w:r w:rsidRPr="00603E2D">
        <w:rPr>
          <w:sz w:val="28"/>
          <w:szCs w:val="28"/>
        </w:rPr>
        <w:t>общ.Дряново</w:t>
      </w:r>
      <w:proofErr w:type="spellEnd"/>
      <w:r w:rsidRPr="00603E2D">
        <w:rPr>
          <w:sz w:val="28"/>
          <w:szCs w:val="28"/>
        </w:rPr>
        <w:t xml:space="preserve"> </w:t>
      </w:r>
      <w:proofErr w:type="spellStart"/>
      <w:r w:rsidRPr="00603E2D">
        <w:rPr>
          <w:sz w:val="28"/>
          <w:szCs w:val="28"/>
        </w:rPr>
        <w:t>за</w:t>
      </w:r>
      <w:proofErr w:type="spellEnd"/>
      <w:r w:rsidRPr="00603E2D">
        <w:rPr>
          <w:sz w:val="28"/>
          <w:szCs w:val="28"/>
        </w:rPr>
        <w:t xml:space="preserve"> 3 </w:t>
      </w:r>
      <w:proofErr w:type="spellStart"/>
      <w:r w:rsidRPr="00603E2D">
        <w:rPr>
          <w:sz w:val="28"/>
          <w:szCs w:val="28"/>
        </w:rPr>
        <w:t>март</w:t>
      </w:r>
      <w:proofErr w:type="spellEnd"/>
      <w:r>
        <w:rPr>
          <w:sz w:val="28"/>
          <w:szCs w:val="28"/>
          <w:lang w:val="bg-BG"/>
        </w:rPr>
        <w:t>.</w:t>
      </w:r>
      <w:proofErr w:type="gramEnd"/>
      <w:r>
        <w:rPr>
          <w:sz w:val="28"/>
          <w:szCs w:val="28"/>
          <w:lang w:val="bg-BG"/>
        </w:rPr>
        <w:t xml:space="preserve"> Записа и две участия в национални фестивали „С песни от свила” в гр.</w:t>
      </w:r>
      <w:proofErr w:type="spellStart"/>
      <w:r>
        <w:rPr>
          <w:sz w:val="28"/>
          <w:szCs w:val="28"/>
          <w:lang w:val="bg-BG"/>
        </w:rPr>
        <w:t>Свиренград</w:t>
      </w:r>
      <w:proofErr w:type="spellEnd"/>
      <w:r>
        <w:rPr>
          <w:sz w:val="28"/>
          <w:szCs w:val="28"/>
          <w:lang w:val="bg-BG"/>
        </w:rPr>
        <w:t xml:space="preserve"> и гр.Панагюрище. </w:t>
      </w:r>
    </w:p>
    <w:p w:rsidR="00603E2D" w:rsidRDefault="00603E2D" w:rsidP="00603E2D">
      <w:pPr>
        <w:pStyle w:val="HTML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  <w:lang w:eastAsia="en-US"/>
        </w:rPr>
        <w:t>И както всички читалищни състави, дейно участва в проект Читалище в беседка</w:t>
      </w:r>
      <w:r>
        <w:rPr>
          <w:i w:val="0"/>
          <w:sz w:val="28"/>
          <w:szCs w:val="28"/>
        </w:rPr>
        <w:t xml:space="preserve"> - „С песни в сърцето…” съвместен концерт с колеги от НЧ „</w:t>
      </w:r>
      <w:proofErr w:type="spellStart"/>
      <w:r>
        <w:rPr>
          <w:i w:val="0"/>
          <w:sz w:val="28"/>
          <w:szCs w:val="28"/>
        </w:rPr>
        <w:t>Априлов</w:t>
      </w:r>
      <w:proofErr w:type="spellEnd"/>
      <w:r>
        <w:rPr>
          <w:i w:val="0"/>
          <w:sz w:val="28"/>
          <w:szCs w:val="28"/>
        </w:rPr>
        <w:t xml:space="preserve"> –  </w:t>
      </w:r>
      <w:proofErr w:type="spellStart"/>
      <w:r>
        <w:rPr>
          <w:i w:val="0"/>
          <w:sz w:val="28"/>
          <w:szCs w:val="28"/>
        </w:rPr>
        <w:t>Палаузов</w:t>
      </w:r>
      <w:proofErr w:type="spellEnd"/>
      <w:r>
        <w:rPr>
          <w:i w:val="0"/>
          <w:sz w:val="28"/>
          <w:szCs w:val="28"/>
        </w:rPr>
        <w:t xml:space="preserve"> ” гр.Габрово в градския парк по проект „читалище в беседка”.</w:t>
      </w:r>
    </w:p>
    <w:p w:rsidR="00603E2D" w:rsidRDefault="003F38A0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   Съставът също участва през есента</w:t>
      </w:r>
      <w:r w:rsidR="00603E2D">
        <w:rPr>
          <w:i w:val="0"/>
          <w:sz w:val="28"/>
          <w:szCs w:val="28"/>
        </w:rPr>
        <w:t xml:space="preserve"> в концерт на </w:t>
      </w:r>
      <w:proofErr w:type="spellStart"/>
      <w:r w:rsidR="00603E2D">
        <w:rPr>
          <w:i w:val="0"/>
          <w:sz w:val="28"/>
          <w:szCs w:val="28"/>
        </w:rPr>
        <w:t>Самоводската</w:t>
      </w:r>
      <w:proofErr w:type="spellEnd"/>
      <w:r w:rsidR="00603E2D">
        <w:rPr>
          <w:i w:val="0"/>
          <w:sz w:val="28"/>
          <w:szCs w:val="28"/>
        </w:rPr>
        <w:t xml:space="preserve"> чаршия – Златна благодатна есен</w:t>
      </w:r>
    </w:p>
    <w:p w:rsidR="00603E2D" w:rsidRPr="003F38A0" w:rsidRDefault="00603E2D" w:rsidP="00603E2D">
      <w:pPr>
        <w:pStyle w:val="HTML"/>
        <w:rPr>
          <w:i w:val="0"/>
          <w:sz w:val="28"/>
          <w:szCs w:val="28"/>
        </w:rPr>
      </w:pPr>
      <w:r w:rsidRPr="003F38A0">
        <w:rPr>
          <w:i w:val="0"/>
          <w:sz w:val="28"/>
          <w:szCs w:val="28"/>
        </w:rPr>
        <w:t xml:space="preserve"> Клуб „ДЕБЕЛЧАНКА” </w:t>
      </w:r>
      <w:r w:rsidR="003F38A0">
        <w:rPr>
          <w:i w:val="0"/>
          <w:sz w:val="28"/>
          <w:szCs w:val="28"/>
        </w:rPr>
        <w:t>– изключително наситена с дейности година :</w:t>
      </w:r>
    </w:p>
    <w:p w:rsidR="00603E2D" w:rsidRDefault="00603E2D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</w:t>
      </w:r>
      <w:r w:rsidR="003F38A0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Три  самостоятелни изложби за Нова година 1 и 8 март </w:t>
      </w:r>
    </w:p>
    <w:p w:rsidR="00603E2D" w:rsidRDefault="003F38A0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  </w:t>
      </w:r>
      <w:r w:rsidR="00603E2D">
        <w:rPr>
          <w:i w:val="0"/>
          <w:sz w:val="28"/>
          <w:szCs w:val="28"/>
        </w:rPr>
        <w:t>Арт работилници с деца по проект „Читалище в беседка” – всяка сряда о</w:t>
      </w:r>
      <w:r>
        <w:rPr>
          <w:i w:val="0"/>
          <w:sz w:val="28"/>
          <w:szCs w:val="28"/>
        </w:rPr>
        <w:t>т</w:t>
      </w:r>
      <w:r w:rsidR="00603E2D">
        <w:rPr>
          <w:i w:val="0"/>
          <w:sz w:val="28"/>
          <w:szCs w:val="28"/>
        </w:rPr>
        <w:t xml:space="preserve">  м. юли до м.ноември включително – изработени декоративни саксии, бижута със шевици, </w:t>
      </w:r>
      <w:proofErr w:type="spellStart"/>
      <w:r w:rsidR="00603E2D">
        <w:rPr>
          <w:i w:val="0"/>
          <w:sz w:val="28"/>
          <w:szCs w:val="28"/>
        </w:rPr>
        <w:t>моливници</w:t>
      </w:r>
      <w:proofErr w:type="spellEnd"/>
      <w:r w:rsidR="00603E2D">
        <w:rPr>
          <w:i w:val="0"/>
          <w:sz w:val="28"/>
          <w:szCs w:val="28"/>
        </w:rPr>
        <w:t xml:space="preserve"> и </w:t>
      </w:r>
      <w:proofErr w:type="spellStart"/>
      <w:r w:rsidR="00603E2D">
        <w:rPr>
          <w:i w:val="0"/>
          <w:sz w:val="28"/>
          <w:szCs w:val="28"/>
        </w:rPr>
        <w:t>органайзери</w:t>
      </w:r>
      <w:proofErr w:type="spellEnd"/>
      <w:r w:rsidR="00603E2D">
        <w:rPr>
          <w:i w:val="0"/>
          <w:sz w:val="28"/>
          <w:szCs w:val="28"/>
        </w:rPr>
        <w:t xml:space="preserve"> за училище, картички от </w:t>
      </w:r>
      <w:proofErr w:type="spellStart"/>
      <w:r w:rsidR="00603E2D">
        <w:rPr>
          <w:i w:val="0"/>
          <w:sz w:val="28"/>
          <w:szCs w:val="28"/>
        </w:rPr>
        <w:t>декупаж</w:t>
      </w:r>
      <w:proofErr w:type="spellEnd"/>
      <w:r w:rsidR="00603E2D">
        <w:rPr>
          <w:i w:val="0"/>
          <w:sz w:val="28"/>
          <w:szCs w:val="28"/>
        </w:rPr>
        <w:t xml:space="preserve"> и  </w:t>
      </w:r>
      <w:proofErr w:type="spellStart"/>
      <w:r w:rsidR="00603E2D">
        <w:rPr>
          <w:i w:val="0"/>
          <w:sz w:val="28"/>
          <w:szCs w:val="28"/>
        </w:rPr>
        <w:t>квилинг</w:t>
      </w:r>
      <w:proofErr w:type="spellEnd"/>
      <w:r w:rsidR="00603E2D">
        <w:rPr>
          <w:i w:val="0"/>
          <w:sz w:val="28"/>
          <w:szCs w:val="28"/>
        </w:rPr>
        <w:t>, есенни сувенири и др.</w:t>
      </w:r>
    </w:p>
    <w:p w:rsidR="00603E2D" w:rsidRDefault="003F38A0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603E2D">
        <w:rPr>
          <w:i w:val="0"/>
          <w:sz w:val="28"/>
          <w:szCs w:val="28"/>
        </w:rPr>
        <w:t xml:space="preserve"> - Творческа среща с представители на Национално сдружение „Работилница  Седянка” , с демонстративно плетене на Калоферска Дантела.</w:t>
      </w:r>
    </w:p>
    <w:p w:rsidR="00603E2D" w:rsidRDefault="00603E2D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 Участие в изложба - базар на </w:t>
      </w:r>
      <w:proofErr w:type="spellStart"/>
      <w:r>
        <w:rPr>
          <w:i w:val="0"/>
          <w:sz w:val="28"/>
          <w:szCs w:val="28"/>
        </w:rPr>
        <w:t>Самоводската</w:t>
      </w:r>
      <w:proofErr w:type="spellEnd"/>
      <w:r>
        <w:rPr>
          <w:i w:val="0"/>
          <w:sz w:val="28"/>
          <w:szCs w:val="28"/>
        </w:rPr>
        <w:t xml:space="preserve"> чаршия – Златна благодатна  есен</w:t>
      </w:r>
    </w:p>
    <w:p w:rsidR="00603E2D" w:rsidRPr="003F38A0" w:rsidRDefault="00603E2D" w:rsidP="00603E2D">
      <w:pPr>
        <w:pStyle w:val="HTML"/>
        <w:rPr>
          <w:i w:val="0"/>
          <w:sz w:val="28"/>
          <w:szCs w:val="28"/>
        </w:rPr>
      </w:pPr>
      <w:r w:rsidRPr="003F38A0">
        <w:rPr>
          <w:i w:val="0"/>
          <w:sz w:val="28"/>
          <w:szCs w:val="28"/>
        </w:rPr>
        <w:t xml:space="preserve"> Литературен клуб „Кръстю Борисов”</w:t>
      </w:r>
      <w:r w:rsidR="003F38A0">
        <w:rPr>
          <w:i w:val="0"/>
          <w:sz w:val="28"/>
          <w:szCs w:val="28"/>
        </w:rPr>
        <w:t>:</w:t>
      </w:r>
    </w:p>
    <w:p w:rsidR="00603E2D" w:rsidRDefault="003F38A0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603E2D">
        <w:rPr>
          <w:i w:val="0"/>
          <w:sz w:val="28"/>
          <w:szCs w:val="28"/>
        </w:rPr>
        <w:t xml:space="preserve">„Хорото между двата града” - рецитал от </w:t>
      </w:r>
      <w:r>
        <w:rPr>
          <w:i w:val="0"/>
          <w:sz w:val="28"/>
          <w:szCs w:val="28"/>
        </w:rPr>
        <w:t xml:space="preserve">авторски </w:t>
      </w:r>
      <w:r w:rsidR="00603E2D">
        <w:rPr>
          <w:i w:val="0"/>
          <w:sz w:val="28"/>
          <w:szCs w:val="28"/>
        </w:rPr>
        <w:t>патриотични творби, посветени на 3 март</w:t>
      </w:r>
      <w:r>
        <w:rPr>
          <w:i w:val="0"/>
          <w:sz w:val="28"/>
          <w:szCs w:val="28"/>
        </w:rPr>
        <w:t xml:space="preserve"> на това събитие, което читалището провежда вече втора година</w:t>
      </w:r>
      <w:r w:rsidR="00603E2D">
        <w:rPr>
          <w:i w:val="0"/>
          <w:sz w:val="28"/>
          <w:szCs w:val="28"/>
        </w:rPr>
        <w:t xml:space="preserve"> на върха на Селския баир</w:t>
      </w:r>
      <w:r>
        <w:rPr>
          <w:i w:val="0"/>
          <w:sz w:val="28"/>
          <w:szCs w:val="28"/>
        </w:rPr>
        <w:t>.</w:t>
      </w:r>
    </w:p>
    <w:p w:rsidR="00603E2D" w:rsidRDefault="003F38A0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603E2D">
        <w:rPr>
          <w:i w:val="0"/>
          <w:sz w:val="28"/>
          <w:szCs w:val="28"/>
        </w:rPr>
        <w:t xml:space="preserve">Активно участие в проект „Читалище в беседка” – </w:t>
      </w:r>
      <w:r>
        <w:rPr>
          <w:i w:val="0"/>
          <w:sz w:val="28"/>
          <w:szCs w:val="28"/>
        </w:rPr>
        <w:t>членовете на клуба цяло лято бяха библиотекари в парка – предлагаха на населението местните ежедневници, които получаваме, художествена и научна литература, бебешка библиотека за майките с деца до 3 години, настолни игри за деца и възрастни.</w:t>
      </w:r>
    </w:p>
    <w:p w:rsidR="00603E2D" w:rsidRPr="00280A43" w:rsidRDefault="00603E2D" w:rsidP="00280A43">
      <w:pPr>
        <w:rPr>
          <w:sz w:val="28"/>
          <w:szCs w:val="28"/>
          <w:lang w:val="bg-BG"/>
        </w:rPr>
      </w:pPr>
      <w:r w:rsidRPr="003F38A0">
        <w:rPr>
          <w:sz w:val="28"/>
          <w:szCs w:val="28"/>
          <w:lang w:val="bg-BG"/>
        </w:rPr>
        <w:t xml:space="preserve"> Клуб „Краезнание”</w:t>
      </w:r>
      <w:r w:rsidRPr="00E81135">
        <w:rPr>
          <w:color w:val="FF0000"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r w:rsidR="003F38A0">
        <w:rPr>
          <w:sz w:val="28"/>
          <w:szCs w:val="28"/>
          <w:lang w:val="bg-BG"/>
        </w:rPr>
        <w:t>п</w:t>
      </w:r>
      <w:proofErr w:type="spellStart"/>
      <w:r w:rsidR="003F38A0">
        <w:rPr>
          <w:sz w:val="28"/>
          <w:szCs w:val="28"/>
        </w:rPr>
        <w:t>одгот</w:t>
      </w:r>
      <w:proofErr w:type="spellEnd"/>
      <w:r w:rsidR="003F38A0">
        <w:rPr>
          <w:sz w:val="28"/>
          <w:szCs w:val="28"/>
          <w:lang w:val="bg-BG"/>
        </w:rPr>
        <w:t>ви</w:t>
      </w:r>
      <w:r w:rsidR="003F38A0">
        <w:rPr>
          <w:sz w:val="28"/>
          <w:szCs w:val="28"/>
        </w:rPr>
        <w:t xml:space="preserve"> </w:t>
      </w:r>
      <w:proofErr w:type="spellStart"/>
      <w:r w:rsidRPr="003F38A0">
        <w:rPr>
          <w:sz w:val="28"/>
          <w:szCs w:val="28"/>
        </w:rPr>
        <w:t>трасето</w:t>
      </w:r>
      <w:proofErr w:type="spellEnd"/>
      <w:r w:rsidRPr="003F38A0">
        <w:rPr>
          <w:sz w:val="28"/>
          <w:szCs w:val="28"/>
        </w:rPr>
        <w:t xml:space="preserve"> </w:t>
      </w:r>
      <w:proofErr w:type="spellStart"/>
      <w:r w:rsidRPr="003F38A0">
        <w:rPr>
          <w:sz w:val="28"/>
          <w:szCs w:val="28"/>
        </w:rPr>
        <w:t>за</w:t>
      </w:r>
      <w:proofErr w:type="spellEnd"/>
      <w:r w:rsidRPr="003F38A0">
        <w:rPr>
          <w:sz w:val="28"/>
          <w:szCs w:val="28"/>
        </w:rPr>
        <w:t xml:space="preserve"> </w:t>
      </w:r>
      <w:r w:rsidR="003F38A0">
        <w:rPr>
          <w:sz w:val="28"/>
          <w:szCs w:val="28"/>
        </w:rPr>
        <w:t>„</w:t>
      </w:r>
      <w:proofErr w:type="spellStart"/>
      <w:r w:rsidR="003F38A0">
        <w:rPr>
          <w:sz w:val="28"/>
          <w:szCs w:val="28"/>
        </w:rPr>
        <w:t>Хорото</w:t>
      </w:r>
      <w:proofErr w:type="spellEnd"/>
      <w:r w:rsidR="003F38A0">
        <w:rPr>
          <w:sz w:val="28"/>
          <w:szCs w:val="28"/>
        </w:rPr>
        <w:t xml:space="preserve"> </w:t>
      </w:r>
      <w:proofErr w:type="spellStart"/>
      <w:r w:rsidR="003F38A0">
        <w:rPr>
          <w:sz w:val="28"/>
          <w:szCs w:val="28"/>
        </w:rPr>
        <w:t>между</w:t>
      </w:r>
      <w:proofErr w:type="spellEnd"/>
      <w:r w:rsidR="003F38A0">
        <w:rPr>
          <w:sz w:val="28"/>
          <w:szCs w:val="28"/>
        </w:rPr>
        <w:t xml:space="preserve"> </w:t>
      </w:r>
      <w:proofErr w:type="spellStart"/>
      <w:r w:rsidR="003F38A0">
        <w:rPr>
          <w:sz w:val="28"/>
          <w:szCs w:val="28"/>
        </w:rPr>
        <w:t>двата</w:t>
      </w:r>
      <w:proofErr w:type="spellEnd"/>
      <w:r w:rsidR="003F38A0">
        <w:rPr>
          <w:sz w:val="28"/>
          <w:szCs w:val="28"/>
        </w:rPr>
        <w:t xml:space="preserve"> </w:t>
      </w:r>
      <w:proofErr w:type="spellStart"/>
      <w:r w:rsidR="003F38A0">
        <w:rPr>
          <w:sz w:val="28"/>
          <w:szCs w:val="28"/>
        </w:rPr>
        <w:t>града</w:t>
      </w:r>
      <w:proofErr w:type="spellEnd"/>
      <w:r w:rsidR="003F38A0">
        <w:rPr>
          <w:sz w:val="28"/>
          <w:szCs w:val="28"/>
        </w:rPr>
        <w:t xml:space="preserve">”, </w:t>
      </w:r>
      <w:r w:rsidR="003F38A0">
        <w:rPr>
          <w:sz w:val="28"/>
          <w:szCs w:val="28"/>
          <w:lang w:val="bg-BG"/>
        </w:rPr>
        <w:t>изкачване на</w:t>
      </w:r>
      <w:r w:rsidRPr="003F38A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3F38A0">
        <w:rPr>
          <w:sz w:val="28"/>
          <w:szCs w:val="28"/>
        </w:rPr>
        <w:t xml:space="preserve">върха на Селския </w:t>
      </w:r>
      <w:proofErr w:type="spellStart"/>
      <w:r w:rsidRPr="003F38A0">
        <w:rPr>
          <w:sz w:val="28"/>
          <w:szCs w:val="28"/>
        </w:rPr>
        <w:t>баир</w:t>
      </w:r>
      <w:proofErr w:type="spellEnd"/>
      <w:r w:rsidRPr="003F38A0">
        <w:rPr>
          <w:sz w:val="28"/>
          <w:szCs w:val="28"/>
        </w:rPr>
        <w:t xml:space="preserve"> </w:t>
      </w:r>
      <w:proofErr w:type="spellStart"/>
      <w:r w:rsidRPr="003F38A0">
        <w:rPr>
          <w:sz w:val="28"/>
          <w:szCs w:val="28"/>
        </w:rPr>
        <w:t>на</w:t>
      </w:r>
      <w:proofErr w:type="spellEnd"/>
      <w:r w:rsidRPr="003F38A0">
        <w:rPr>
          <w:sz w:val="28"/>
          <w:szCs w:val="28"/>
        </w:rPr>
        <w:t xml:space="preserve"> 3 </w:t>
      </w:r>
      <w:proofErr w:type="spellStart"/>
      <w:r w:rsidRPr="003F38A0">
        <w:rPr>
          <w:sz w:val="28"/>
          <w:szCs w:val="28"/>
        </w:rPr>
        <w:t>мар</w:t>
      </w:r>
      <w:proofErr w:type="spellEnd"/>
      <w:r w:rsidR="00280A43">
        <w:rPr>
          <w:sz w:val="28"/>
          <w:szCs w:val="28"/>
          <w:lang w:val="bg-BG"/>
        </w:rPr>
        <w:t>т и на най високото дърво бе издигнат националния трибагреник.</w:t>
      </w:r>
      <w:r>
        <w:rPr>
          <w:i/>
          <w:sz w:val="28"/>
          <w:szCs w:val="28"/>
        </w:rPr>
        <w:t xml:space="preserve"> </w:t>
      </w:r>
      <w:r w:rsidR="00280A43">
        <w:rPr>
          <w:sz w:val="28"/>
          <w:szCs w:val="28"/>
          <w:lang w:val="bg-BG"/>
        </w:rPr>
        <w:t>П</w:t>
      </w:r>
      <w:proofErr w:type="spellStart"/>
      <w:r w:rsidR="00280A43">
        <w:rPr>
          <w:sz w:val="28"/>
          <w:szCs w:val="28"/>
        </w:rPr>
        <w:t>остав</w:t>
      </w:r>
      <w:proofErr w:type="spellEnd"/>
      <w:r w:rsidR="00280A43">
        <w:rPr>
          <w:sz w:val="28"/>
          <w:szCs w:val="28"/>
          <w:lang w:val="bg-BG"/>
        </w:rPr>
        <w:t>и</w:t>
      </w:r>
      <w:r w:rsidRPr="00280A43">
        <w:rPr>
          <w:sz w:val="28"/>
          <w:szCs w:val="28"/>
        </w:rPr>
        <w:t xml:space="preserve"> </w:t>
      </w:r>
      <w:proofErr w:type="spellStart"/>
      <w:r w:rsidRPr="00280A43">
        <w:rPr>
          <w:sz w:val="28"/>
          <w:szCs w:val="28"/>
        </w:rPr>
        <w:t>цветя</w:t>
      </w:r>
      <w:proofErr w:type="spellEnd"/>
      <w:r w:rsidRPr="00280A43">
        <w:rPr>
          <w:sz w:val="28"/>
          <w:szCs w:val="28"/>
        </w:rPr>
        <w:t xml:space="preserve"> </w:t>
      </w:r>
      <w:proofErr w:type="spellStart"/>
      <w:r w:rsidRPr="00280A43">
        <w:rPr>
          <w:sz w:val="28"/>
          <w:szCs w:val="28"/>
        </w:rPr>
        <w:t>на</w:t>
      </w:r>
      <w:proofErr w:type="spellEnd"/>
      <w:r w:rsidRPr="00280A43">
        <w:rPr>
          <w:sz w:val="28"/>
          <w:szCs w:val="28"/>
        </w:rPr>
        <w:t xml:space="preserve"> </w:t>
      </w:r>
      <w:proofErr w:type="spellStart"/>
      <w:r w:rsidRPr="00280A43">
        <w:rPr>
          <w:sz w:val="28"/>
          <w:szCs w:val="28"/>
        </w:rPr>
        <w:t>паметните</w:t>
      </w:r>
      <w:proofErr w:type="spellEnd"/>
      <w:r w:rsidRPr="00280A43">
        <w:rPr>
          <w:sz w:val="28"/>
          <w:szCs w:val="28"/>
        </w:rPr>
        <w:t xml:space="preserve"> </w:t>
      </w:r>
      <w:proofErr w:type="spellStart"/>
      <w:r w:rsidRPr="00280A43">
        <w:rPr>
          <w:sz w:val="28"/>
          <w:szCs w:val="28"/>
        </w:rPr>
        <w:t>плочи</w:t>
      </w:r>
      <w:proofErr w:type="spellEnd"/>
      <w:r w:rsidRPr="00280A43">
        <w:rPr>
          <w:sz w:val="28"/>
          <w:szCs w:val="28"/>
        </w:rPr>
        <w:t xml:space="preserve"> </w:t>
      </w:r>
      <w:proofErr w:type="spellStart"/>
      <w:r w:rsidRPr="00280A43">
        <w:rPr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 </w:t>
      </w:r>
    </w:p>
    <w:p w:rsidR="00603E2D" w:rsidRPr="00825566" w:rsidRDefault="00603E2D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опълченците от града</w:t>
      </w:r>
      <w:r w:rsidR="00280A43">
        <w:rPr>
          <w:i w:val="0"/>
          <w:sz w:val="28"/>
          <w:szCs w:val="28"/>
        </w:rPr>
        <w:t>.</w:t>
      </w:r>
    </w:p>
    <w:p w:rsidR="00603E2D" w:rsidRDefault="00603E2D" w:rsidP="00603E2D">
      <w:pPr>
        <w:pStyle w:val="HTML"/>
        <w:rPr>
          <w:i w:val="0"/>
          <w:sz w:val="28"/>
          <w:szCs w:val="28"/>
        </w:rPr>
      </w:pPr>
      <w:r w:rsidRPr="00622A4A"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Активно участие в проект „Читалище в беседка”</w:t>
      </w:r>
      <w:r w:rsidR="00280A43">
        <w:rPr>
          <w:i w:val="0"/>
          <w:sz w:val="28"/>
          <w:szCs w:val="28"/>
        </w:rPr>
        <w:t>, съвместно с литературния клуб</w:t>
      </w:r>
      <w:r>
        <w:rPr>
          <w:i w:val="0"/>
          <w:sz w:val="28"/>
          <w:szCs w:val="28"/>
        </w:rPr>
        <w:t>:</w:t>
      </w:r>
    </w:p>
    <w:p w:rsidR="00603E2D" w:rsidRDefault="00280A43" w:rsidP="00280A43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- </w:t>
      </w:r>
      <w:r w:rsidR="00603E2D">
        <w:rPr>
          <w:i w:val="0"/>
          <w:sz w:val="28"/>
          <w:szCs w:val="28"/>
        </w:rPr>
        <w:t xml:space="preserve">Библиотека в парка – от м.юни до м.септември включително </w:t>
      </w:r>
    </w:p>
    <w:p w:rsidR="00603E2D" w:rsidRDefault="00280A43" w:rsidP="00603E2D">
      <w:pPr>
        <w:pStyle w:val="HTML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-</w:t>
      </w:r>
      <w:r w:rsidR="00603E2D">
        <w:rPr>
          <w:i w:val="0"/>
          <w:sz w:val="28"/>
          <w:szCs w:val="28"/>
        </w:rPr>
        <w:t xml:space="preserve"> „Баба знае много” – демонстрация по приготвяне на традиционната за    </w:t>
      </w:r>
      <w:proofErr w:type="spellStart"/>
      <w:r w:rsidR="00603E2D">
        <w:rPr>
          <w:i w:val="0"/>
          <w:sz w:val="28"/>
          <w:szCs w:val="28"/>
        </w:rPr>
        <w:t>дебелчанки</w:t>
      </w:r>
      <w:proofErr w:type="spellEnd"/>
      <w:r w:rsidR="00603E2D">
        <w:rPr>
          <w:i w:val="0"/>
          <w:sz w:val="28"/>
          <w:szCs w:val="28"/>
        </w:rPr>
        <w:t xml:space="preserve"> зимнина и заснемането им в телевизионно предаване.</w:t>
      </w:r>
    </w:p>
    <w:p w:rsidR="00603E2D" w:rsidRDefault="00280A43" w:rsidP="00603E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Най важното събитие за 2020 г. бе работата по</w:t>
      </w:r>
      <w:r w:rsidR="00603E2D">
        <w:rPr>
          <w:sz w:val="28"/>
          <w:szCs w:val="28"/>
          <w:lang w:val="bg-BG"/>
        </w:rPr>
        <w:t xml:space="preserve"> Спечелен проект към Регионалния </w:t>
      </w:r>
      <w:proofErr w:type="spellStart"/>
      <w:r w:rsidR="00603E2D">
        <w:rPr>
          <w:sz w:val="28"/>
          <w:szCs w:val="28"/>
          <w:lang w:val="bg-BG"/>
        </w:rPr>
        <w:t>гранд</w:t>
      </w:r>
      <w:proofErr w:type="spellEnd"/>
      <w:r w:rsidR="00603E2D">
        <w:rPr>
          <w:sz w:val="28"/>
          <w:szCs w:val="28"/>
          <w:lang w:val="bg-BG"/>
        </w:rPr>
        <w:t xml:space="preserve"> на </w:t>
      </w:r>
      <w:proofErr w:type="spellStart"/>
      <w:r>
        <w:rPr>
          <w:sz w:val="28"/>
          <w:szCs w:val="28"/>
          <w:lang w:val="bg-BG"/>
        </w:rPr>
        <w:t>Виваком</w:t>
      </w:r>
      <w:proofErr w:type="spellEnd"/>
      <w:r>
        <w:rPr>
          <w:sz w:val="28"/>
          <w:szCs w:val="28"/>
          <w:lang w:val="bg-BG"/>
        </w:rPr>
        <w:t xml:space="preserve"> „Читалище в беседка” .</w:t>
      </w:r>
      <w:r w:rsidR="00603E2D">
        <w:rPr>
          <w:sz w:val="28"/>
          <w:szCs w:val="28"/>
          <w:lang w:val="bg-BG"/>
        </w:rPr>
        <w:t xml:space="preserve"> В централния парк в града бяха поставени беседка, маса с пейки и шах маса ,  с което бе обособено пространство, на което читалището изнесе  </w:t>
      </w:r>
    </w:p>
    <w:p w:rsidR="00603E2D" w:rsidRDefault="00603E2D" w:rsidP="00280A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своите дейности на открито. В инициативите по проекта се включиха всички  любителски състави и творчески клубове, както и читалищни дейци и граждани. Дейностите осъществяваме в партньорство с Основно училище, Детска градина, Детска ясла, клуб на пенсионера и Кметството, както и частни </w:t>
      </w:r>
      <w:r w:rsidR="00280A43">
        <w:rPr>
          <w:sz w:val="28"/>
          <w:szCs w:val="28"/>
          <w:lang w:val="bg-BG"/>
        </w:rPr>
        <w:t xml:space="preserve">фирми – дарители. Дейностите продължиха </w:t>
      </w:r>
      <w:r>
        <w:rPr>
          <w:sz w:val="28"/>
          <w:szCs w:val="28"/>
          <w:lang w:val="bg-BG"/>
        </w:rPr>
        <w:t xml:space="preserve">до края на </w:t>
      </w:r>
      <w:r w:rsidR="00280A43">
        <w:rPr>
          <w:sz w:val="28"/>
          <w:szCs w:val="28"/>
          <w:lang w:val="bg-BG"/>
        </w:rPr>
        <w:t xml:space="preserve">ноември </w:t>
      </w:r>
      <w:r>
        <w:rPr>
          <w:sz w:val="28"/>
          <w:szCs w:val="28"/>
          <w:lang w:val="bg-BG"/>
        </w:rPr>
        <w:t>2020 година .</w:t>
      </w:r>
      <w:r w:rsidR="00280A43">
        <w:rPr>
          <w:sz w:val="28"/>
          <w:szCs w:val="28"/>
          <w:lang w:val="bg-BG"/>
        </w:rPr>
        <w:t xml:space="preserve"> Този проект ни даде възможност </w:t>
      </w:r>
      <w:r>
        <w:rPr>
          <w:sz w:val="28"/>
          <w:szCs w:val="28"/>
          <w:lang w:val="bg-BG"/>
        </w:rPr>
        <w:t xml:space="preserve"> да работим, въпреки епидемиологичната обстановка в страната, която ни ограничава в закритото пространство на читалището</w:t>
      </w:r>
      <w:r w:rsidR="00280A43">
        <w:rPr>
          <w:sz w:val="28"/>
          <w:szCs w:val="28"/>
          <w:lang w:val="bg-BG"/>
        </w:rPr>
        <w:t>.</w:t>
      </w:r>
    </w:p>
    <w:p w:rsidR="00280A43" w:rsidRDefault="00280A43" w:rsidP="00280A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Библиотеката на читалището също работи през цялата година, въпреки обстановката и то благодарение на този проект. Тук можем да се похвалим с още един спечелен проект към МК за закупуване на книги за </w:t>
      </w:r>
      <w:r>
        <w:rPr>
          <w:sz w:val="28"/>
          <w:szCs w:val="28"/>
          <w:lang w:val="bg-BG"/>
        </w:rPr>
        <w:lastRenderedPageBreak/>
        <w:t xml:space="preserve">библиотеката </w:t>
      </w:r>
      <w:r w:rsidR="00CF796E">
        <w:rPr>
          <w:sz w:val="28"/>
          <w:szCs w:val="28"/>
          <w:lang w:val="bg-BG"/>
        </w:rPr>
        <w:t xml:space="preserve">. 2020 г. приключи със закупени библиотечни единици на стойност 1128 </w:t>
      </w:r>
      <w:proofErr w:type="spellStart"/>
      <w:r w:rsidR="00CF796E">
        <w:rPr>
          <w:sz w:val="28"/>
          <w:szCs w:val="28"/>
          <w:lang w:val="bg-BG"/>
        </w:rPr>
        <w:t>лв</w:t>
      </w:r>
      <w:proofErr w:type="spellEnd"/>
      <w:r w:rsidR="00CF796E">
        <w:rPr>
          <w:sz w:val="28"/>
          <w:szCs w:val="28"/>
          <w:lang w:val="bg-BG"/>
        </w:rPr>
        <w:t>, с които бе обновен и обогатен фондът, който възлиза на 18500 тома.</w:t>
      </w:r>
    </w:p>
    <w:p w:rsidR="00CF796E" w:rsidRDefault="00CF796E" w:rsidP="00280A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 нетърпение очакваме пролетните и летни месеци на 2021 година, когато вече по спокойни, че имаме пространство на открито, ще можем да осъществим много нови идеи, които възникват следствие на промяната в живота , който ни налагат ограниченията.</w:t>
      </w:r>
    </w:p>
    <w:p w:rsidR="00CF796E" w:rsidRDefault="00CF796E" w:rsidP="00280A43">
      <w:pPr>
        <w:rPr>
          <w:sz w:val="28"/>
          <w:szCs w:val="28"/>
          <w:lang w:val="bg-BG"/>
        </w:rPr>
      </w:pPr>
    </w:p>
    <w:p w:rsidR="00CF796E" w:rsidRDefault="00CF796E" w:rsidP="00280A43">
      <w:pPr>
        <w:rPr>
          <w:sz w:val="28"/>
          <w:szCs w:val="28"/>
          <w:lang w:val="bg-BG"/>
        </w:rPr>
      </w:pPr>
    </w:p>
    <w:p w:rsidR="00CF796E" w:rsidRDefault="00CF796E" w:rsidP="00280A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03.02.2021 г.                                              Изготвил :Ю.Стефанова</w:t>
      </w:r>
    </w:p>
    <w:p w:rsidR="00CF796E" w:rsidRDefault="00CF796E" w:rsidP="00280A43">
      <w:pPr>
        <w:rPr>
          <w:sz w:val="28"/>
          <w:szCs w:val="28"/>
          <w:lang w:val="bg-BG"/>
        </w:rPr>
      </w:pPr>
    </w:p>
    <w:p w:rsidR="00CF796E" w:rsidRDefault="00CF796E" w:rsidP="00280A43">
      <w:pPr>
        <w:rPr>
          <w:sz w:val="28"/>
          <w:szCs w:val="28"/>
          <w:lang w:val="bg-BG"/>
        </w:rPr>
      </w:pPr>
    </w:p>
    <w:p w:rsidR="00CF796E" w:rsidRDefault="00CF796E" w:rsidP="00280A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Приет на Редовно годишно отчетно събрание на читалището </w:t>
      </w:r>
    </w:p>
    <w:p w:rsidR="00CF796E" w:rsidRDefault="00CF796E" w:rsidP="00280A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09.02.2021 г. </w:t>
      </w:r>
    </w:p>
    <w:p w:rsidR="00CF796E" w:rsidRDefault="00CF796E" w:rsidP="00280A43">
      <w:pPr>
        <w:rPr>
          <w:sz w:val="28"/>
          <w:szCs w:val="28"/>
          <w:lang w:val="bg-BG"/>
        </w:rPr>
      </w:pPr>
    </w:p>
    <w:p w:rsidR="00CF796E" w:rsidRPr="00280A43" w:rsidRDefault="00CF796E" w:rsidP="00280A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Председател читалище:П.Колев</w:t>
      </w:r>
    </w:p>
    <w:p w:rsidR="007D7457" w:rsidRDefault="007D7457" w:rsidP="007D7457">
      <w:pPr>
        <w:rPr>
          <w:sz w:val="32"/>
          <w:szCs w:val="32"/>
          <w:lang w:val="bg-BG"/>
        </w:rPr>
      </w:pPr>
    </w:p>
    <w:p w:rsidR="00F73E86" w:rsidRDefault="00F73E86"/>
    <w:sectPr w:rsidR="00F73E86" w:rsidSect="007D74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CD8"/>
    <w:multiLevelType w:val="hybridMultilevel"/>
    <w:tmpl w:val="A59A87D6"/>
    <w:lvl w:ilvl="0" w:tplc="C978A4D2">
      <w:start w:val="1"/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D7457"/>
    <w:rsid w:val="00017961"/>
    <w:rsid w:val="001A0A88"/>
    <w:rsid w:val="001E7B6F"/>
    <w:rsid w:val="001F275B"/>
    <w:rsid w:val="00225529"/>
    <w:rsid w:val="00236448"/>
    <w:rsid w:val="00280A43"/>
    <w:rsid w:val="00303338"/>
    <w:rsid w:val="00395641"/>
    <w:rsid w:val="003F38A0"/>
    <w:rsid w:val="00603E2D"/>
    <w:rsid w:val="00622C3D"/>
    <w:rsid w:val="0064750D"/>
    <w:rsid w:val="007D7457"/>
    <w:rsid w:val="0083585F"/>
    <w:rsid w:val="009A70AD"/>
    <w:rsid w:val="009B6249"/>
    <w:rsid w:val="00B2546D"/>
    <w:rsid w:val="00CF796E"/>
    <w:rsid w:val="00E85588"/>
    <w:rsid w:val="00F7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1"/>
    <w:qFormat/>
    <w:rsid w:val="00E85588"/>
    <w:pPr>
      <w:spacing w:before="56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2">
    <w:name w:val="heading 2"/>
    <w:basedOn w:val="a"/>
    <w:link w:val="20"/>
    <w:qFormat/>
    <w:rsid w:val="00E85588"/>
    <w:pPr>
      <w:ind w:left="2191"/>
      <w:outlineLvl w:val="1"/>
    </w:pPr>
    <w:rPr>
      <w:rFonts w:ascii="Arial Black" w:eastAsia="Arial Black" w:hAnsi="Arial Black" w:cs="Arial Black"/>
      <w:sz w:val="20"/>
      <w:szCs w:val="20"/>
    </w:rPr>
  </w:style>
  <w:style w:type="paragraph" w:styleId="3">
    <w:name w:val="heading 3"/>
    <w:basedOn w:val="a"/>
    <w:link w:val="30"/>
    <w:uiPriority w:val="1"/>
    <w:qFormat/>
    <w:rsid w:val="00E85588"/>
    <w:pPr>
      <w:spacing w:before="100"/>
      <w:outlineLvl w:val="2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4">
    <w:name w:val="heading 4"/>
    <w:basedOn w:val="a"/>
    <w:link w:val="40"/>
    <w:uiPriority w:val="1"/>
    <w:qFormat/>
    <w:rsid w:val="00E85588"/>
    <w:pPr>
      <w:ind w:left="666"/>
      <w:outlineLvl w:val="3"/>
    </w:pPr>
    <w:rPr>
      <w:rFonts w:ascii="Arial Narrow" w:eastAsia="Arial Narrow" w:hAnsi="Arial Narrow" w:cs="Arial Narrow"/>
      <w:sz w:val="18"/>
      <w:szCs w:val="18"/>
    </w:rPr>
  </w:style>
  <w:style w:type="paragraph" w:styleId="5">
    <w:name w:val="heading 5"/>
    <w:basedOn w:val="a"/>
    <w:link w:val="50"/>
    <w:uiPriority w:val="1"/>
    <w:qFormat/>
    <w:rsid w:val="00E85588"/>
    <w:pPr>
      <w:spacing w:before="95"/>
      <w:ind w:left="475" w:right="1242" w:firstLine="581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E85588"/>
    <w:rPr>
      <w:rFonts w:ascii="Arial Narrow" w:eastAsia="Arial Narrow" w:hAnsi="Arial Narrow" w:cs="Arial Narrow"/>
      <w:b/>
      <w:bCs/>
      <w:sz w:val="20"/>
      <w:szCs w:val="20"/>
      <w:lang w:val="bg-BG" w:eastAsia="bg-BG" w:bidi="bg-BG"/>
    </w:rPr>
  </w:style>
  <w:style w:type="character" w:customStyle="1" w:styleId="20">
    <w:name w:val="Заглавие 2 Знак"/>
    <w:basedOn w:val="a0"/>
    <w:link w:val="2"/>
    <w:rsid w:val="00E85588"/>
    <w:rPr>
      <w:rFonts w:ascii="Arial Black" w:eastAsia="Arial Black" w:hAnsi="Arial Black" w:cs="Arial Black"/>
      <w:sz w:val="20"/>
      <w:szCs w:val="20"/>
      <w:lang w:val="bg-BG" w:eastAsia="bg-BG" w:bidi="bg-BG"/>
    </w:rPr>
  </w:style>
  <w:style w:type="character" w:customStyle="1" w:styleId="30">
    <w:name w:val="Заглавие 3 Знак"/>
    <w:basedOn w:val="a0"/>
    <w:link w:val="3"/>
    <w:uiPriority w:val="1"/>
    <w:rsid w:val="00E85588"/>
    <w:rPr>
      <w:rFonts w:ascii="Arial Narrow" w:eastAsia="Arial Narrow" w:hAnsi="Arial Narrow" w:cs="Arial Narrow"/>
      <w:b/>
      <w:bCs/>
      <w:sz w:val="18"/>
      <w:szCs w:val="18"/>
      <w:lang w:val="bg-BG" w:eastAsia="bg-BG" w:bidi="bg-BG"/>
    </w:rPr>
  </w:style>
  <w:style w:type="character" w:customStyle="1" w:styleId="40">
    <w:name w:val="Заглавие 4 Знак"/>
    <w:basedOn w:val="a0"/>
    <w:link w:val="4"/>
    <w:uiPriority w:val="1"/>
    <w:rsid w:val="00E85588"/>
    <w:rPr>
      <w:rFonts w:ascii="Arial Narrow" w:eastAsia="Arial Narrow" w:hAnsi="Arial Narrow" w:cs="Arial Narrow"/>
      <w:sz w:val="18"/>
      <w:szCs w:val="18"/>
      <w:lang w:val="bg-BG" w:eastAsia="bg-BG" w:bidi="bg-BG"/>
    </w:rPr>
  </w:style>
  <w:style w:type="character" w:customStyle="1" w:styleId="50">
    <w:name w:val="Заглавие 5 Знак"/>
    <w:basedOn w:val="a0"/>
    <w:link w:val="5"/>
    <w:uiPriority w:val="1"/>
    <w:rsid w:val="00E85588"/>
    <w:rPr>
      <w:rFonts w:ascii="Arial" w:eastAsia="Arial" w:hAnsi="Arial" w:cs="Arial"/>
      <w:b/>
      <w:bCs/>
      <w:sz w:val="16"/>
      <w:szCs w:val="16"/>
      <w:lang w:val="bg-BG" w:eastAsia="bg-BG" w:bidi="bg-BG"/>
    </w:rPr>
  </w:style>
  <w:style w:type="paragraph" w:styleId="a3">
    <w:name w:val="Body Text"/>
    <w:basedOn w:val="a"/>
    <w:link w:val="a4"/>
    <w:uiPriority w:val="1"/>
    <w:qFormat/>
    <w:rsid w:val="00E85588"/>
    <w:rPr>
      <w:sz w:val="16"/>
      <w:szCs w:val="16"/>
    </w:rPr>
  </w:style>
  <w:style w:type="character" w:customStyle="1" w:styleId="a4">
    <w:name w:val="Основен текст Знак"/>
    <w:basedOn w:val="a0"/>
    <w:link w:val="a3"/>
    <w:uiPriority w:val="1"/>
    <w:rsid w:val="00E85588"/>
    <w:rPr>
      <w:rFonts w:ascii="Times New Roman" w:eastAsia="Times New Roman" w:hAnsi="Times New Roman" w:cs="Times New Roman"/>
      <w:sz w:val="16"/>
      <w:szCs w:val="16"/>
      <w:lang w:val="bg-BG" w:eastAsia="bg-BG" w:bidi="bg-BG"/>
    </w:rPr>
  </w:style>
  <w:style w:type="paragraph" w:styleId="a5">
    <w:name w:val="List Paragraph"/>
    <w:basedOn w:val="a"/>
    <w:uiPriority w:val="1"/>
    <w:qFormat/>
    <w:rsid w:val="00E85588"/>
    <w:pPr>
      <w:spacing w:before="2"/>
      <w:ind w:left="1107" w:hanging="160"/>
    </w:pPr>
  </w:style>
  <w:style w:type="paragraph" w:customStyle="1" w:styleId="TableParagraph">
    <w:name w:val="Table Paragraph"/>
    <w:basedOn w:val="a"/>
    <w:uiPriority w:val="1"/>
    <w:qFormat/>
    <w:rsid w:val="00E85588"/>
  </w:style>
  <w:style w:type="paragraph" w:customStyle="1" w:styleId="msoorganizationname">
    <w:name w:val="msoorganizationname"/>
    <w:rsid w:val="007D7457"/>
    <w:pPr>
      <w:widowControl/>
      <w:autoSpaceDE/>
      <w:autoSpaceDN/>
      <w:jc w:val="right"/>
    </w:pPr>
    <w:rPr>
      <w:rFonts w:ascii="Trebuchet MS" w:eastAsia="Times New Roman" w:hAnsi="Trebuchet MS" w:cs="Times New Roman"/>
      <w:b/>
      <w:bCs/>
      <w:color w:val="330066"/>
      <w:kern w:val="28"/>
      <w:lang w:val="bg-BG" w:eastAsia="bg-BG"/>
    </w:rPr>
  </w:style>
  <w:style w:type="paragraph" w:customStyle="1" w:styleId="msotagline">
    <w:name w:val="msotagline"/>
    <w:rsid w:val="007D7457"/>
    <w:pPr>
      <w:widowControl/>
      <w:autoSpaceDE/>
      <w:autoSpaceDN/>
      <w:jc w:val="right"/>
    </w:pPr>
    <w:rPr>
      <w:rFonts w:ascii="Trebuchet MS" w:eastAsia="Times New Roman" w:hAnsi="Trebuchet MS" w:cs="Times New Roman"/>
      <w:b/>
      <w:bCs/>
      <w:color w:val="000000"/>
      <w:kern w:val="28"/>
      <w:sz w:val="28"/>
      <w:szCs w:val="28"/>
      <w:lang w:val="bg-BG" w:eastAsia="bg-BG"/>
    </w:rPr>
  </w:style>
  <w:style w:type="paragraph" w:styleId="HTML">
    <w:name w:val="HTML Address"/>
    <w:basedOn w:val="a"/>
    <w:link w:val="HTML0"/>
    <w:rsid w:val="0083585F"/>
    <w:rPr>
      <w:i/>
      <w:iCs/>
      <w:lang w:val="bg-BG" w:eastAsia="bg-BG"/>
    </w:rPr>
  </w:style>
  <w:style w:type="character" w:customStyle="1" w:styleId="HTML0">
    <w:name w:val="HTML адрес Знак"/>
    <w:basedOn w:val="a0"/>
    <w:link w:val="HTML"/>
    <w:rsid w:val="0083585F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2021-02-08T09:43:00Z</dcterms:created>
  <dcterms:modified xsi:type="dcterms:W3CDTF">2021-02-10T17:08:00Z</dcterms:modified>
</cp:coreProperties>
</file>